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C47B" w14:textId="77777777" w:rsidR="00D41CA1" w:rsidRPr="006856D4" w:rsidRDefault="006856D4" w:rsidP="00A616AD">
      <w:pPr>
        <w:rPr>
          <w:rFonts w:ascii="Georgia" w:hAnsi="Georgia" w:cs="Arial"/>
          <w:b/>
        </w:rPr>
      </w:pPr>
      <w:r w:rsidRPr="006856D4">
        <w:rPr>
          <w:noProof/>
          <w:lang w:eastAsia="en-GB"/>
        </w:rPr>
        <w:drawing>
          <wp:inline distT="0" distB="0" distL="0" distR="0" wp14:anchorId="24FE3A30" wp14:editId="480AFFAE">
            <wp:extent cx="2472055" cy="785495"/>
            <wp:effectExtent l="0" t="0" r="0" b="0"/>
            <wp:docPr id="1" name="Picture 1" descr="C:\Users\Jamie.Luck\AppData\Local\Microsoft\Windows\Temporary Internet Files\Content.Outlook\R8RT3LGB\MPlogo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ie.Luck\AppData\Local\Microsoft\Windows\Temporary Internet Files\Content.Outlook\R8RT3LGB\MPlogoFu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1812B" w14:textId="77777777" w:rsidR="00BF0549" w:rsidRPr="006856D4" w:rsidRDefault="00BF0549" w:rsidP="00A616AD">
      <w:pPr>
        <w:rPr>
          <w:rFonts w:ascii="Georgia" w:hAnsi="Georgia" w:cs="Arial"/>
          <w:b/>
          <w:bCs/>
        </w:rPr>
      </w:pPr>
    </w:p>
    <w:p w14:paraId="5B852A55" w14:textId="77777777" w:rsidR="00BF0549" w:rsidRPr="00C93C7C" w:rsidRDefault="006856D4" w:rsidP="00A616AD">
      <w:pPr>
        <w:pBdr>
          <w:bottom w:val="single" w:sz="12" w:space="1" w:color="auto"/>
        </w:pBdr>
        <w:rPr>
          <w:rFonts w:ascii="Georgia" w:hAnsi="Georgia" w:cs="Arial"/>
          <w:b/>
          <w:bCs/>
          <w:szCs w:val="24"/>
        </w:rPr>
      </w:pPr>
      <w:r w:rsidRPr="00C93C7C">
        <w:rPr>
          <w:rFonts w:ascii="Georgia" w:hAnsi="Georgia" w:cs="Arial"/>
          <w:b/>
          <w:bCs/>
          <w:szCs w:val="24"/>
        </w:rPr>
        <w:t>Job Description</w:t>
      </w:r>
    </w:p>
    <w:p w14:paraId="1EB5E54F" w14:textId="77777777" w:rsidR="00BF0549" w:rsidRPr="00C93C7C" w:rsidRDefault="00BF0549" w:rsidP="00A616AD">
      <w:pPr>
        <w:rPr>
          <w:rFonts w:ascii="Georgia" w:hAnsi="Georgia" w:cs="Arial"/>
          <w:b/>
          <w:bCs/>
          <w:szCs w:val="24"/>
        </w:rPr>
      </w:pPr>
    </w:p>
    <w:p w14:paraId="432AC6CA" w14:textId="77777777" w:rsidR="00BF0549" w:rsidRPr="00C93C7C" w:rsidRDefault="00BF0549" w:rsidP="00A616AD">
      <w:pPr>
        <w:ind w:left="3600" w:hanging="3600"/>
        <w:rPr>
          <w:rFonts w:ascii="Georgia" w:hAnsi="Georgia" w:cs="Arial"/>
          <w:szCs w:val="24"/>
        </w:rPr>
      </w:pPr>
      <w:r w:rsidRPr="00C93C7C">
        <w:rPr>
          <w:rFonts w:ascii="Georgia" w:hAnsi="Georgia" w:cs="Arial"/>
          <w:b/>
          <w:szCs w:val="24"/>
        </w:rPr>
        <w:t>Job Title</w:t>
      </w:r>
      <w:r w:rsidR="00A616AD" w:rsidRPr="00C93C7C">
        <w:rPr>
          <w:rFonts w:ascii="Georgia" w:hAnsi="Georgia" w:cs="Arial"/>
          <w:b/>
          <w:szCs w:val="24"/>
        </w:rPr>
        <w:t>:</w:t>
      </w:r>
      <w:r w:rsidRPr="00C93C7C">
        <w:rPr>
          <w:rFonts w:ascii="Georgia" w:hAnsi="Georgia" w:cs="Arial"/>
          <w:szCs w:val="24"/>
        </w:rPr>
        <w:tab/>
      </w:r>
      <w:r w:rsidR="00EA0280" w:rsidRPr="00C93C7C">
        <w:rPr>
          <w:rFonts w:ascii="Georgia" w:hAnsi="Georgia" w:cs="Arial"/>
          <w:szCs w:val="24"/>
        </w:rPr>
        <w:t>Professional Mentor</w:t>
      </w:r>
    </w:p>
    <w:p w14:paraId="5B190AF9" w14:textId="77777777" w:rsidR="00BF0549" w:rsidRPr="00C93C7C" w:rsidRDefault="00BF0549" w:rsidP="00A616AD">
      <w:pPr>
        <w:rPr>
          <w:rFonts w:ascii="Georgia" w:hAnsi="Georgia" w:cs="Arial"/>
          <w:szCs w:val="24"/>
        </w:rPr>
      </w:pPr>
    </w:p>
    <w:p w14:paraId="6AC6D942" w14:textId="77777777" w:rsidR="008952BF" w:rsidRPr="00C93C7C" w:rsidRDefault="00BF0549" w:rsidP="00A616AD">
      <w:pPr>
        <w:ind w:left="3600" w:hanging="3600"/>
        <w:rPr>
          <w:rFonts w:ascii="Georgia" w:hAnsi="Georgia" w:cs="Arial"/>
          <w:szCs w:val="24"/>
        </w:rPr>
      </w:pPr>
      <w:r w:rsidRPr="00C93C7C">
        <w:rPr>
          <w:rFonts w:ascii="Georgia" w:hAnsi="Georgia" w:cs="Arial"/>
          <w:b/>
          <w:szCs w:val="24"/>
        </w:rPr>
        <w:t>Primary Purpose of Job</w:t>
      </w:r>
      <w:r w:rsidR="00A616AD" w:rsidRPr="00C93C7C">
        <w:rPr>
          <w:rFonts w:ascii="Georgia" w:hAnsi="Georgia" w:cs="Arial"/>
          <w:b/>
          <w:szCs w:val="24"/>
        </w:rPr>
        <w:t>:</w:t>
      </w:r>
      <w:r w:rsidRPr="00C93C7C">
        <w:rPr>
          <w:rFonts w:ascii="Georgia" w:hAnsi="Georgia" w:cs="Arial"/>
          <w:szCs w:val="24"/>
        </w:rPr>
        <w:tab/>
      </w:r>
      <w:r w:rsidR="00D1515D" w:rsidRPr="005527AF">
        <w:rPr>
          <w:rFonts w:ascii="Georgia" w:hAnsi="Georgia" w:cs="Arial"/>
          <w:szCs w:val="24"/>
        </w:rPr>
        <w:t xml:space="preserve">To </w:t>
      </w:r>
      <w:r w:rsidR="0007143D" w:rsidRPr="005527AF">
        <w:rPr>
          <w:rFonts w:ascii="Georgia" w:hAnsi="Georgia" w:cs="Arial"/>
          <w:szCs w:val="24"/>
        </w:rPr>
        <w:t xml:space="preserve">support </w:t>
      </w:r>
      <w:r w:rsidR="006806AF" w:rsidRPr="005527AF">
        <w:rPr>
          <w:rFonts w:ascii="Georgia" w:hAnsi="Georgia" w:cs="Arial"/>
          <w:szCs w:val="24"/>
        </w:rPr>
        <w:t>young people</w:t>
      </w:r>
      <w:r w:rsidR="00EA0280" w:rsidRPr="005527AF">
        <w:rPr>
          <w:rFonts w:ascii="Georgia" w:hAnsi="Georgia" w:cs="Arial"/>
          <w:szCs w:val="24"/>
        </w:rPr>
        <w:t xml:space="preserve"> </w:t>
      </w:r>
      <w:r w:rsidR="007F0CF7" w:rsidRPr="005527AF">
        <w:rPr>
          <w:rFonts w:ascii="Georgia" w:hAnsi="Georgia" w:cs="Arial"/>
          <w:szCs w:val="24"/>
        </w:rPr>
        <w:t xml:space="preserve">to thrive </w:t>
      </w:r>
      <w:r w:rsidR="00336B9B" w:rsidRPr="005527AF">
        <w:rPr>
          <w:rFonts w:ascii="Georgia" w:hAnsi="Georgia" w:cs="Arial"/>
          <w:szCs w:val="24"/>
        </w:rPr>
        <w:t xml:space="preserve">by </w:t>
      </w:r>
      <w:r w:rsidR="007F0CF7" w:rsidRPr="005527AF">
        <w:rPr>
          <w:rFonts w:ascii="Georgia" w:hAnsi="Georgia" w:cs="Arial"/>
          <w:szCs w:val="24"/>
        </w:rPr>
        <w:t xml:space="preserve">providing child-focused mentoring, </w:t>
      </w:r>
      <w:r w:rsidR="00336B9B" w:rsidRPr="005527AF">
        <w:rPr>
          <w:rFonts w:ascii="Georgia" w:hAnsi="Georgia" w:cs="Arial"/>
          <w:szCs w:val="24"/>
        </w:rPr>
        <w:t xml:space="preserve">role modelling and </w:t>
      </w:r>
      <w:r w:rsidR="007F0CF7" w:rsidRPr="005527AF">
        <w:rPr>
          <w:rFonts w:ascii="Georgia" w:hAnsi="Georgia" w:cs="Arial"/>
          <w:szCs w:val="24"/>
        </w:rPr>
        <w:t xml:space="preserve">the opportunity to build resilience and coping strategies. </w:t>
      </w:r>
    </w:p>
    <w:p w14:paraId="69899AE8" w14:textId="77777777" w:rsidR="00BF0549" w:rsidRPr="00C93C7C" w:rsidRDefault="00BF0549" w:rsidP="00A616AD">
      <w:pPr>
        <w:ind w:left="3600"/>
        <w:rPr>
          <w:rFonts w:ascii="Georgia" w:hAnsi="Georgia" w:cs="Arial"/>
          <w:szCs w:val="24"/>
        </w:rPr>
      </w:pPr>
      <w:r w:rsidRPr="00C93C7C">
        <w:rPr>
          <w:rFonts w:ascii="Georgia" w:hAnsi="Georgia" w:cs="Arial"/>
          <w:szCs w:val="24"/>
        </w:rPr>
        <w:tab/>
      </w:r>
      <w:r w:rsidRPr="00C93C7C">
        <w:rPr>
          <w:rFonts w:ascii="Georgia" w:hAnsi="Georgia" w:cs="Arial"/>
          <w:szCs w:val="24"/>
        </w:rPr>
        <w:tab/>
      </w:r>
      <w:r w:rsidRPr="00C93C7C">
        <w:rPr>
          <w:rFonts w:ascii="Georgia" w:hAnsi="Georgia" w:cs="Arial"/>
          <w:szCs w:val="24"/>
        </w:rPr>
        <w:tab/>
      </w:r>
    </w:p>
    <w:p w14:paraId="5F089FB4" w14:textId="28845DF7" w:rsidR="00BF0549" w:rsidRPr="00C93C7C" w:rsidRDefault="00BF0549" w:rsidP="00A616AD">
      <w:pPr>
        <w:rPr>
          <w:rFonts w:ascii="Georgia" w:hAnsi="Georgia" w:cs="Arial"/>
          <w:szCs w:val="24"/>
        </w:rPr>
      </w:pPr>
      <w:r w:rsidRPr="00C93C7C">
        <w:rPr>
          <w:rFonts w:ascii="Georgia" w:hAnsi="Georgia" w:cs="Arial"/>
          <w:b/>
          <w:szCs w:val="24"/>
        </w:rPr>
        <w:t>Responsible to</w:t>
      </w:r>
      <w:r w:rsidR="00A616AD" w:rsidRPr="00C93C7C">
        <w:rPr>
          <w:rFonts w:ascii="Georgia" w:hAnsi="Georgia" w:cs="Arial"/>
          <w:b/>
          <w:szCs w:val="24"/>
        </w:rPr>
        <w:t>:</w:t>
      </w:r>
      <w:r w:rsidRPr="00C93C7C">
        <w:rPr>
          <w:rFonts w:ascii="Georgia" w:hAnsi="Georgia" w:cs="Arial"/>
          <w:b/>
          <w:szCs w:val="24"/>
        </w:rPr>
        <w:tab/>
      </w:r>
      <w:r w:rsidRPr="00C93C7C">
        <w:rPr>
          <w:rFonts w:ascii="Georgia" w:hAnsi="Georgia" w:cs="Arial"/>
          <w:szCs w:val="24"/>
        </w:rPr>
        <w:tab/>
      </w:r>
      <w:r w:rsidRPr="00C93C7C">
        <w:rPr>
          <w:rFonts w:ascii="Georgia" w:hAnsi="Georgia" w:cs="Arial"/>
          <w:szCs w:val="24"/>
        </w:rPr>
        <w:tab/>
      </w:r>
      <w:r w:rsidR="006C6845">
        <w:rPr>
          <w:rFonts w:ascii="Georgia" w:hAnsi="Georgia" w:cs="Arial"/>
          <w:szCs w:val="24"/>
        </w:rPr>
        <w:t>PM practitioner(s)</w:t>
      </w:r>
    </w:p>
    <w:p w14:paraId="68E3AC08" w14:textId="77777777" w:rsidR="00BF0549" w:rsidRPr="00C93C7C" w:rsidRDefault="00BF0549" w:rsidP="00A616AD">
      <w:pPr>
        <w:rPr>
          <w:rFonts w:ascii="Georgia" w:hAnsi="Georgia" w:cs="Arial"/>
          <w:szCs w:val="24"/>
        </w:rPr>
      </w:pPr>
    </w:p>
    <w:p w14:paraId="014BA17A" w14:textId="77777777" w:rsidR="00B46D67" w:rsidRDefault="00BF0549" w:rsidP="00A616AD">
      <w:pPr>
        <w:ind w:left="3600" w:hanging="3600"/>
        <w:rPr>
          <w:rFonts w:ascii="Georgia" w:hAnsi="Georgia" w:cs="Arial"/>
          <w:szCs w:val="24"/>
        </w:rPr>
      </w:pPr>
      <w:r w:rsidRPr="00C93C7C">
        <w:rPr>
          <w:rFonts w:ascii="Georgia" w:hAnsi="Georgia" w:cs="Arial"/>
          <w:b/>
          <w:szCs w:val="24"/>
        </w:rPr>
        <w:t>Responsible for</w:t>
      </w:r>
      <w:r w:rsidR="00A616AD" w:rsidRPr="00C93C7C">
        <w:rPr>
          <w:rFonts w:ascii="Georgia" w:hAnsi="Georgia" w:cs="Arial"/>
          <w:b/>
          <w:szCs w:val="24"/>
        </w:rPr>
        <w:t>:</w:t>
      </w:r>
      <w:r w:rsidRPr="00C93C7C">
        <w:rPr>
          <w:rFonts w:ascii="Georgia" w:hAnsi="Georgia" w:cs="Arial"/>
          <w:szCs w:val="24"/>
        </w:rPr>
        <w:tab/>
      </w:r>
      <w:r w:rsidR="00B26277" w:rsidRPr="00C93C7C">
        <w:rPr>
          <w:rFonts w:ascii="Georgia" w:hAnsi="Georgia" w:cs="Arial"/>
          <w:szCs w:val="24"/>
        </w:rPr>
        <w:t xml:space="preserve">Young </w:t>
      </w:r>
      <w:r w:rsidR="006806AF" w:rsidRPr="00C93C7C">
        <w:rPr>
          <w:rFonts w:ascii="Georgia" w:hAnsi="Georgia" w:cs="Arial"/>
          <w:szCs w:val="24"/>
        </w:rPr>
        <w:t xml:space="preserve">people </w:t>
      </w:r>
    </w:p>
    <w:p w14:paraId="4D7E6E61" w14:textId="77777777" w:rsidR="00BF0549" w:rsidRPr="00C93C7C" w:rsidRDefault="00B46D67" w:rsidP="00B46D67">
      <w:pPr>
        <w:ind w:left="3600"/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t>Families / carers</w:t>
      </w:r>
      <w:r w:rsidR="006806AF" w:rsidRPr="00C93C7C">
        <w:rPr>
          <w:rFonts w:ascii="Georgia" w:hAnsi="Georgia" w:cs="Arial"/>
          <w:szCs w:val="24"/>
        </w:rPr>
        <w:t xml:space="preserve"> where appropriate</w:t>
      </w:r>
    </w:p>
    <w:p w14:paraId="065D6DC3" w14:textId="77777777" w:rsidR="006806AF" w:rsidRPr="005527AF" w:rsidRDefault="007F0CF7" w:rsidP="007F0CF7">
      <w:pPr>
        <w:ind w:left="3600"/>
        <w:rPr>
          <w:rFonts w:ascii="Georgia" w:hAnsi="Georgia" w:cs="Arial"/>
          <w:szCs w:val="24"/>
        </w:rPr>
      </w:pPr>
      <w:r w:rsidRPr="005527AF">
        <w:rPr>
          <w:rFonts w:ascii="Georgia" w:hAnsi="Georgia" w:cs="Arial"/>
          <w:szCs w:val="24"/>
        </w:rPr>
        <w:t>Schools / referrers</w:t>
      </w:r>
    </w:p>
    <w:p w14:paraId="49488DB5" w14:textId="77777777" w:rsidR="007F0CF7" w:rsidRPr="00C93C7C" w:rsidRDefault="007F0CF7" w:rsidP="007F0CF7">
      <w:pPr>
        <w:ind w:left="3600"/>
        <w:rPr>
          <w:rFonts w:ascii="Georgia" w:hAnsi="Georgia" w:cs="Arial"/>
          <w:szCs w:val="24"/>
        </w:rPr>
      </w:pPr>
    </w:p>
    <w:p w14:paraId="7F71379C" w14:textId="5ABBCAB1" w:rsidR="00BF0549" w:rsidRDefault="006806AF" w:rsidP="005527AF">
      <w:pPr>
        <w:rPr>
          <w:rFonts w:ascii="Georgia" w:hAnsi="Georgia" w:cs="Arial"/>
          <w:szCs w:val="24"/>
        </w:rPr>
      </w:pPr>
      <w:r w:rsidRPr="00C93C7C">
        <w:rPr>
          <w:rFonts w:ascii="Georgia" w:hAnsi="Georgia" w:cs="Arial"/>
          <w:b/>
          <w:szCs w:val="24"/>
        </w:rPr>
        <w:t xml:space="preserve">Contract: </w:t>
      </w:r>
      <w:r w:rsidRPr="00C93C7C">
        <w:rPr>
          <w:rFonts w:ascii="Georgia" w:hAnsi="Georgia" w:cs="Arial"/>
          <w:b/>
          <w:szCs w:val="24"/>
        </w:rPr>
        <w:tab/>
      </w:r>
      <w:r w:rsidRPr="00C93C7C">
        <w:rPr>
          <w:rFonts w:ascii="Georgia" w:hAnsi="Georgia" w:cs="Arial"/>
          <w:b/>
          <w:szCs w:val="24"/>
        </w:rPr>
        <w:tab/>
      </w:r>
      <w:r w:rsidRPr="00C93C7C">
        <w:rPr>
          <w:rFonts w:ascii="Georgia" w:hAnsi="Georgia" w:cs="Arial"/>
          <w:b/>
          <w:szCs w:val="24"/>
        </w:rPr>
        <w:tab/>
      </w:r>
      <w:r w:rsidRPr="00C93C7C">
        <w:rPr>
          <w:rFonts w:ascii="Georgia" w:hAnsi="Georgia" w:cs="Arial"/>
          <w:b/>
          <w:szCs w:val="24"/>
        </w:rPr>
        <w:tab/>
      </w:r>
      <w:r w:rsidR="000E2D01" w:rsidRPr="000E2D01">
        <w:rPr>
          <w:rFonts w:ascii="Georgia" w:hAnsi="Georgia" w:cs="Arial"/>
          <w:bCs/>
          <w:szCs w:val="24"/>
        </w:rPr>
        <w:t>Long-term f</w:t>
      </w:r>
      <w:r w:rsidR="00FD64D5" w:rsidRPr="000E2D01">
        <w:rPr>
          <w:rFonts w:ascii="Georgia" w:hAnsi="Georgia" w:cs="Arial"/>
          <w:bCs/>
          <w:szCs w:val="24"/>
        </w:rPr>
        <w:t>reelance</w:t>
      </w:r>
      <w:r w:rsidR="00FD64D5">
        <w:rPr>
          <w:rFonts w:ascii="Georgia" w:hAnsi="Georgia" w:cs="Arial"/>
          <w:szCs w:val="24"/>
        </w:rPr>
        <w:t xml:space="preserve"> or PAYE</w:t>
      </w:r>
      <w:r w:rsidR="000E2D01">
        <w:rPr>
          <w:rFonts w:ascii="Georgia" w:hAnsi="Georgia" w:cs="Arial"/>
          <w:szCs w:val="24"/>
        </w:rPr>
        <w:t xml:space="preserve"> permanent to suit</w:t>
      </w:r>
      <w:r w:rsidR="000F59BC">
        <w:rPr>
          <w:rFonts w:ascii="Georgia" w:hAnsi="Georgia" w:cs="Arial"/>
          <w:szCs w:val="24"/>
        </w:rPr>
        <w:t>.</w:t>
      </w:r>
    </w:p>
    <w:p w14:paraId="7644D642" w14:textId="50B10C33" w:rsidR="009002DA" w:rsidRDefault="00FD64D5" w:rsidP="005527AF">
      <w:pPr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tab/>
      </w:r>
      <w:r>
        <w:rPr>
          <w:rFonts w:ascii="Georgia" w:hAnsi="Georgia" w:cs="Arial"/>
          <w:szCs w:val="24"/>
        </w:rPr>
        <w:tab/>
      </w:r>
      <w:r>
        <w:rPr>
          <w:rFonts w:ascii="Georgia" w:hAnsi="Georgia" w:cs="Arial"/>
          <w:szCs w:val="24"/>
        </w:rPr>
        <w:tab/>
      </w:r>
      <w:r>
        <w:rPr>
          <w:rFonts w:ascii="Georgia" w:hAnsi="Georgia" w:cs="Arial"/>
          <w:szCs w:val="24"/>
        </w:rPr>
        <w:tab/>
      </w:r>
      <w:r>
        <w:rPr>
          <w:rFonts w:ascii="Georgia" w:hAnsi="Georgia" w:cs="Arial"/>
          <w:szCs w:val="24"/>
        </w:rPr>
        <w:tab/>
      </w:r>
      <w:r w:rsidR="000F59BC">
        <w:rPr>
          <w:rFonts w:ascii="Georgia" w:hAnsi="Georgia" w:cs="Arial"/>
          <w:szCs w:val="24"/>
        </w:rPr>
        <w:t xml:space="preserve">Flexible from </w:t>
      </w:r>
      <w:r>
        <w:rPr>
          <w:rFonts w:ascii="Georgia" w:hAnsi="Georgia" w:cs="Arial"/>
          <w:szCs w:val="24"/>
        </w:rPr>
        <w:t xml:space="preserve">2-3 hours </w:t>
      </w:r>
      <w:r w:rsidR="00F27C9F">
        <w:rPr>
          <w:rFonts w:ascii="Georgia" w:hAnsi="Georgia" w:cs="Arial"/>
          <w:szCs w:val="24"/>
        </w:rPr>
        <w:t xml:space="preserve">up to </w:t>
      </w:r>
      <w:r w:rsidR="009002DA">
        <w:rPr>
          <w:rFonts w:ascii="Georgia" w:hAnsi="Georgia" w:cs="Arial"/>
          <w:szCs w:val="24"/>
        </w:rPr>
        <w:t>c.26 hours</w:t>
      </w:r>
      <w:r w:rsidR="00F27C9F">
        <w:rPr>
          <w:rFonts w:ascii="Georgia" w:hAnsi="Georgia" w:cs="Arial"/>
          <w:szCs w:val="24"/>
        </w:rPr>
        <w:t xml:space="preserve"> </w:t>
      </w:r>
      <w:r w:rsidR="00D04C0B">
        <w:rPr>
          <w:rFonts w:ascii="Georgia" w:hAnsi="Georgia" w:cs="Arial"/>
          <w:szCs w:val="24"/>
        </w:rPr>
        <w:t>per week</w:t>
      </w:r>
    </w:p>
    <w:p w14:paraId="356F5A3A" w14:textId="71E78A14" w:rsidR="006806AF" w:rsidRPr="00C93C7C" w:rsidRDefault="00FE308A" w:rsidP="003E173D">
      <w:pPr>
        <w:ind w:left="3600"/>
        <w:rPr>
          <w:rFonts w:ascii="Georgia" w:hAnsi="Georgia" w:cs="Arial"/>
          <w:b/>
          <w:szCs w:val="24"/>
        </w:rPr>
      </w:pPr>
      <w:proofErr w:type="gramStart"/>
      <w:r>
        <w:rPr>
          <w:rFonts w:ascii="Georgia" w:hAnsi="Georgia" w:cs="Arial"/>
          <w:szCs w:val="24"/>
        </w:rPr>
        <w:t>Usually</w:t>
      </w:r>
      <w:proofErr w:type="gramEnd"/>
      <w:r>
        <w:rPr>
          <w:rFonts w:ascii="Georgia" w:hAnsi="Georgia" w:cs="Arial"/>
          <w:szCs w:val="24"/>
        </w:rPr>
        <w:t xml:space="preserve"> t</w:t>
      </w:r>
      <w:r w:rsidR="009002DA">
        <w:rPr>
          <w:rFonts w:ascii="Georgia" w:hAnsi="Georgia" w:cs="Arial"/>
          <w:szCs w:val="24"/>
        </w:rPr>
        <w:t>ermtime only</w:t>
      </w:r>
      <w:r>
        <w:rPr>
          <w:rFonts w:ascii="Georgia" w:hAnsi="Georgia" w:cs="Arial"/>
          <w:szCs w:val="24"/>
        </w:rPr>
        <w:t>. F</w:t>
      </w:r>
      <w:r w:rsidR="00F27C9F">
        <w:rPr>
          <w:rFonts w:ascii="Georgia" w:hAnsi="Georgia" w:cs="Arial"/>
          <w:szCs w:val="24"/>
        </w:rPr>
        <w:t>lexible</w:t>
      </w:r>
      <w:r w:rsidR="009002DA">
        <w:rPr>
          <w:rFonts w:ascii="Georgia" w:hAnsi="Georgia" w:cs="Arial"/>
          <w:szCs w:val="24"/>
        </w:rPr>
        <w:t xml:space="preserve"> hours</w:t>
      </w:r>
      <w:r>
        <w:rPr>
          <w:rFonts w:ascii="Georgia" w:hAnsi="Georgia" w:cs="Arial"/>
          <w:szCs w:val="24"/>
        </w:rPr>
        <w:t>/days,</w:t>
      </w:r>
      <w:r w:rsidR="00F27C9F">
        <w:rPr>
          <w:rFonts w:ascii="Georgia" w:hAnsi="Georgia" w:cs="Arial"/>
          <w:szCs w:val="24"/>
        </w:rPr>
        <w:t xml:space="preserve"> </w:t>
      </w:r>
      <w:r>
        <w:rPr>
          <w:rFonts w:ascii="Georgia" w:hAnsi="Georgia" w:cs="Arial"/>
          <w:szCs w:val="24"/>
        </w:rPr>
        <w:t>usually during school hours</w:t>
      </w:r>
      <w:r w:rsidR="00D04C0B">
        <w:rPr>
          <w:rFonts w:ascii="Georgia" w:hAnsi="Georgia" w:cs="Arial"/>
          <w:szCs w:val="24"/>
        </w:rPr>
        <w:t>.</w:t>
      </w:r>
    </w:p>
    <w:p w14:paraId="0BE534F8" w14:textId="77777777" w:rsidR="00EA55E9" w:rsidRPr="00C93C7C" w:rsidRDefault="00EA55E9" w:rsidP="00A616AD">
      <w:pPr>
        <w:rPr>
          <w:rFonts w:ascii="Georgia" w:hAnsi="Georgia" w:cs="Arial"/>
          <w:b/>
          <w:szCs w:val="24"/>
          <w:u w:val="single"/>
        </w:rPr>
      </w:pPr>
    </w:p>
    <w:p w14:paraId="732DD606" w14:textId="77777777" w:rsidR="00BF0549" w:rsidRPr="00C93C7C" w:rsidRDefault="00BF0549" w:rsidP="00A616AD">
      <w:pPr>
        <w:rPr>
          <w:rFonts w:ascii="Georgia" w:hAnsi="Georgia" w:cs="Arial"/>
          <w:b/>
          <w:szCs w:val="24"/>
          <w:u w:val="single"/>
        </w:rPr>
      </w:pPr>
      <w:r w:rsidRPr="00C93C7C">
        <w:rPr>
          <w:rFonts w:ascii="Georgia" w:hAnsi="Georgia" w:cs="Arial"/>
          <w:b/>
          <w:szCs w:val="24"/>
          <w:u w:val="single"/>
        </w:rPr>
        <w:t>Main Duties</w:t>
      </w:r>
      <w:r w:rsidR="00A616AD" w:rsidRPr="00C93C7C">
        <w:rPr>
          <w:rFonts w:ascii="Georgia" w:hAnsi="Georgia" w:cs="Arial"/>
          <w:b/>
          <w:szCs w:val="24"/>
          <w:u w:val="single"/>
        </w:rPr>
        <w:t>:</w:t>
      </w:r>
    </w:p>
    <w:p w14:paraId="3D067AAE" w14:textId="77777777" w:rsidR="006806AF" w:rsidRPr="00DC7FD6" w:rsidRDefault="006806AF" w:rsidP="00DC7FD6">
      <w:pPr>
        <w:rPr>
          <w:rFonts w:ascii="Georgia" w:hAnsi="Georgia"/>
        </w:rPr>
      </w:pPr>
    </w:p>
    <w:p w14:paraId="3C9D2AAC" w14:textId="3DF17532" w:rsidR="00EA55E9" w:rsidRPr="00C70898" w:rsidRDefault="006806AF" w:rsidP="00EA55E9">
      <w:pPr>
        <w:pStyle w:val="ListParagraph"/>
        <w:numPr>
          <w:ilvl w:val="0"/>
          <w:numId w:val="13"/>
        </w:numPr>
        <w:rPr>
          <w:rFonts w:ascii="Georgia" w:hAnsi="Georgia"/>
          <w:sz w:val="20"/>
        </w:rPr>
      </w:pPr>
      <w:r w:rsidRPr="005527AF">
        <w:rPr>
          <w:rFonts w:ascii="Georgia" w:hAnsi="Georgia"/>
          <w:sz w:val="22"/>
        </w:rPr>
        <w:t xml:space="preserve">To undertake </w:t>
      </w:r>
      <w:r w:rsidR="00A72C63">
        <w:rPr>
          <w:rFonts w:ascii="Georgia" w:hAnsi="Georgia"/>
          <w:sz w:val="22"/>
        </w:rPr>
        <w:t>support</w:t>
      </w:r>
      <w:r w:rsidRPr="005527AF">
        <w:rPr>
          <w:rFonts w:ascii="Georgia" w:hAnsi="Georgia"/>
          <w:sz w:val="22"/>
        </w:rPr>
        <w:t xml:space="preserve"> planning </w:t>
      </w:r>
      <w:r w:rsidR="006B1C6B" w:rsidRPr="005527AF">
        <w:rPr>
          <w:rFonts w:ascii="Georgia" w:hAnsi="Georgia"/>
          <w:sz w:val="22"/>
        </w:rPr>
        <w:t>with mentees</w:t>
      </w:r>
      <w:r w:rsidR="00A72C63">
        <w:rPr>
          <w:rFonts w:ascii="Georgia" w:hAnsi="Georgia"/>
          <w:sz w:val="22"/>
        </w:rPr>
        <w:t xml:space="preserve"> and consent intervention processes where appropriate</w:t>
      </w:r>
    </w:p>
    <w:p w14:paraId="29739625" w14:textId="77777777" w:rsidR="00C70898" w:rsidRPr="00B04F42" w:rsidRDefault="00C70898" w:rsidP="00C70898">
      <w:pPr>
        <w:pStyle w:val="ListParagraph"/>
        <w:rPr>
          <w:rFonts w:ascii="Georgia" w:hAnsi="Georgia"/>
          <w:sz w:val="20"/>
        </w:rPr>
      </w:pPr>
    </w:p>
    <w:p w14:paraId="59811B97" w14:textId="7E6771E1" w:rsidR="00B04F42" w:rsidRPr="005527AF" w:rsidRDefault="00B04F42" w:rsidP="00EA55E9">
      <w:pPr>
        <w:pStyle w:val="ListParagraph"/>
        <w:numPr>
          <w:ilvl w:val="0"/>
          <w:numId w:val="13"/>
        </w:numPr>
        <w:rPr>
          <w:rFonts w:ascii="Georgia" w:hAnsi="Georgia"/>
          <w:sz w:val="20"/>
        </w:rPr>
      </w:pPr>
      <w:r>
        <w:rPr>
          <w:rFonts w:ascii="Georgia" w:hAnsi="Georgia"/>
          <w:sz w:val="22"/>
        </w:rPr>
        <w:t xml:space="preserve">To deliver weekly mentoring sessions focused on </w:t>
      </w:r>
      <w:r w:rsidR="00484493">
        <w:rPr>
          <w:rFonts w:ascii="Georgia" w:hAnsi="Georgia"/>
          <w:sz w:val="22"/>
        </w:rPr>
        <w:t xml:space="preserve">building a young person’s engagement, wellbeing, </w:t>
      </w:r>
      <w:r w:rsidR="00127AC5">
        <w:rPr>
          <w:rFonts w:ascii="Georgia" w:hAnsi="Georgia"/>
          <w:sz w:val="22"/>
        </w:rPr>
        <w:t>self-esteem</w:t>
      </w:r>
      <w:r w:rsidR="00E810AC">
        <w:rPr>
          <w:rFonts w:ascii="Georgia" w:hAnsi="Georgia"/>
          <w:sz w:val="22"/>
        </w:rPr>
        <w:t>,</w:t>
      </w:r>
      <w:r w:rsidR="00127AC5">
        <w:rPr>
          <w:rFonts w:ascii="Georgia" w:hAnsi="Georgia"/>
          <w:sz w:val="22"/>
        </w:rPr>
        <w:t xml:space="preserve"> aspirations</w:t>
      </w:r>
      <w:r w:rsidR="00C70898">
        <w:rPr>
          <w:rFonts w:ascii="Georgia" w:hAnsi="Georgia"/>
          <w:sz w:val="22"/>
        </w:rPr>
        <w:t xml:space="preserve"> </w:t>
      </w:r>
      <w:r w:rsidR="00E810AC">
        <w:rPr>
          <w:rFonts w:ascii="Georgia" w:hAnsi="Georgia"/>
          <w:sz w:val="22"/>
        </w:rPr>
        <w:t xml:space="preserve">and other outcomes appropriate to the mentee, </w:t>
      </w:r>
      <w:r w:rsidR="00A27E4F">
        <w:rPr>
          <w:rFonts w:ascii="Georgia" w:hAnsi="Georgia"/>
          <w:sz w:val="22"/>
        </w:rPr>
        <w:t>and</w:t>
      </w:r>
      <w:r w:rsidR="00C70898">
        <w:rPr>
          <w:rFonts w:ascii="Georgia" w:hAnsi="Georgia"/>
          <w:sz w:val="22"/>
        </w:rPr>
        <w:t xml:space="preserve"> offering a safe space to explore challenges</w:t>
      </w:r>
      <w:r w:rsidR="00E810AC">
        <w:rPr>
          <w:rFonts w:ascii="Georgia" w:hAnsi="Georgia"/>
          <w:sz w:val="22"/>
        </w:rPr>
        <w:t xml:space="preserve"> and find </w:t>
      </w:r>
      <w:r w:rsidR="009755E3">
        <w:rPr>
          <w:rFonts w:ascii="Georgia" w:hAnsi="Georgia"/>
          <w:sz w:val="22"/>
        </w:rPr>
        <w:t xml:space="preserve">coping </w:t>
      </w:r>
      <w:proofErr w:type="gramStart"/>
      <w:r w:rsidR="009755E3">
        <w:rPr>
          <w:rFonts w:ascii="Georgia" w:hAnsi="Georgia"/>
          <w:sz w:val="22"/>
        </w:rPr>
        <w:t>strategies</w:t>
      </w:r>
      <w:proofErr w:type="gramEnd"/>
    </w:p>
    <w:p w14:paraId="747ACA91" w14:textId="77777777" w:rsidR="006B1C6B" w:rsidRPr="005527AF" w:rsidRDefault="006B1C6B" w:rsidP="006B1C6B">
      <w:pPr>
        <w:rPr>
          <w:rFonts w:ascii="Georgia" w:hAnsi="Georgia"/>
          <w:sz w:val="20"/>
        </w:rPr>
      </w:pPr>
    </w:p>
    <w:p w14:paraId="25BA24D3" w14:textId="77777777" w:rsidR="00EA0280" w:rsidRPr="005527AF" w:rsidRDefault="00EA55E9" w:rsidP="00EA0280">
      <w:pPr>
        <w:pStyle w:val="ListParagraph"/>
        <w:numPr>
          <w:ilvl w:val="0"/>
          <w:numId w:val="23"/>
        </w:numPr>
        <w:rPr>
          <w:rFonts w:ascii="Georgia" w:hAnsi="Georgia"/>
          <w:sz w:val="22"/>
        </w:rPr>
      </w:pPr>
      <w:r w:rsidRPr="005527AF">
        <w:rPr>
          <w:rFonts w:ascii="Georgia" w:hAnsi="Georgia"/>
          <w:sz w:val="22"/>
        </w:rPr>
        <w:t xml:space="preserve">To ensure that the young person’s wishes / agenda are the central focus </w:t>
      </w:r>
      <w:r w:rsidR="00EA0280" w:rsidRPr="005527AF">
        <w:rPr>
          <w:rFonts w:ascii="Georgia" w:hAnsi="Georgia"/>
          <w:sz w:val="22"/>
        </w:rPr>
        <w:t xml:space="preserve">of </w:t>
      </w:r>
      <w:r w:rsidRPr="005527AF">
        <w:rPr>
          <w:rFonts w:ascii="Georgia" w:hAnsi="Georgia"/>
          <w:sz w:val="22"/>
        </w:rPr>
        <w:t>the mentoring relationship</w:t>
      </w:r>
    </w:p>
    <w:p w14:paraId="712367C6" w14:textId="77777777" w:rsidR="003275F2" w:rsidRPr="005527AF" w:rsidRDefault="003275F2" w:rsidP="00EA55E9">
      <w:pPr>
        <w:rPr>
          <w:rFonts w:ascii="Georgia" w:hAnsi="Georgia"/>
          <w:sz w:val="20"/>
        </w:rPr>
      </w:pPr>
    </w:p>
    <w:p w14:paraId="76510ED0" w14:textId="252FC3AB" w:rsidR="00A616AD" w:rsidRPr="005527AF" w:rsidRDefault="00EA55E9" w:rsidP="00A616AD">
      <w:pPr>
        <w:pStyle w:val="ListParagraph"/>
        <w:numPr>
          <w:ilvl w:val="0"/>
          <w:numId w:val="14"/>
        </w:numPr>
        <w:rPr>
          <w:rFonts w:ascii="Georgia" w:hAnsi="Georgia"/>
          <w:sz w:val="22"/>
        </w:rPr>
      </w:pPr>
      <w:r w:rsidRPr="005527AF">
        <w:rPr>
          <w:rFonts w:ascii="Georgia" w:hAnsi="Georgia"/>
          <w:sz w:val="22"/>
        </w:rPr>
        <w:t xml:space="preserve">To provide </w:t>
      </w:r>
      <w:r w:rsidR="007F0CF7" w:rsidRPr="005527AF">
        <w:rPr>
          <w:rFonts w:ascii="Georgia" w:hAnsi="Georgia"/>
          <w:sz w:val="22"/>
        </w:rPr>
        <w:t xml:space="preserve">timely and accurate </w:t>
      </w:r>
      <w:r w:rsidR="006806AF" w:rsidRPr="005527AF">
        <w:rPr>
          <w:rFonts w:ascii="Georgia" w:hAnsi="Georgia"/>
          <w:sz w:val="22"/>
        </w:rPr>
        <w:t xml:space="preserve">sessional </w:t>
      </w:r>
      <w:r w:rsidRPr="005527AF">
        <w:rPr>
          <w:rFonts w:ascii="Georgia" w:hAnsi="Georgia"/>
          <w:sz w:val="22"/>
        </w:rPr>
        <w:t xml:space="preserve">mentoring reports </w:t>
      </w:r>
      <w:r w:rsidR="006806AF" w:rsidRPr="005527AF">
        <w:rPr>
          <w:rFonts w:ascii="Georgia" w:hAnsi="Georgia"/>
          <w:sz w:val="22"/>
        </w:rPr>
        <w:t xml:space="preserve">to the </w:t>
      </w:r>
      <w:r w:rsidR="00A72C63">
        <w:rPr>
          <w:rFonts w:ascii="Georgia" w:hAnsi="Georgia"/>
          <w:sz w:val="22"/>
        </w:rPr>
        <w:t>professional mentoring</w:t>
      </w:r>
      <w:r w:rsidR="006806AF" w:rsidRPr="005527AF">
        <w:rPr>
          <w:rFonts w:ascii="Georgia" w:hAnsi="Georgia"/>
          <w:sz w:val="22"/>
        </w:rPr>
        <w:t xml:space="preserve"> practitioner</w:t>
      </w:r>
      <w:r w:rsidR="00C731F7">
        <w:rPr>
          <w:rFonts w:ascii="Georgia" w:hAnsi="Georgia"/>
          <w:sz w:val="22"/>
        </w:rPr>
        <w:t>, plus regular online reporting against c.6 progress outcomes</w:t>
      </w:r>
    </w:p>
    <w:p w14:paraId="1EB23362" w14:textId="77777777" w:rsidR="006806AF" w:rsidRPr="005527AF" w:rsidRDefault="006806AF" w:rsidP="006806AF">
      <w:pPr>
        <w:pStyle w:val="ListParagraph"/>
        <w:rPr>
          <w:rFonts w:ascii="Georgia" w:hAnsi="Georgia"/>
          <w:sz w:val="22"/>
        </w:rPr>
      </w:pPr>
    </w:p>
    <w:p w14:paraId="3569E6C8" w14:textId="1A87E1D0" w:rsidR="006806AF" w:rsidRPr="005527AF" w:rsidRDefault="006806AF" w:rsidP="00A616AD">
      <w:pPr>
        <w:pStyle w:val="ListParagraph"/>
        <w:numPr>
          <w:ilvl w:val="0"/>
          <w:numId w:val="14"/>
        </w:numPr>
        <w:rPr>
          <w:rFonts w:ascii="Georgia" w:hAnsi="Georgia"/>
          <w:sz w:val="22"/>
        </w:rPr>
      </w:pPr>
      <w:r w:rsidRPr="005527AF">
        <w:rPr>
          <w:rFonts w:ascii="Georgia" w:hAnsi="Georgia"/>
          <w:sz w:val="22"/>
        </w:rPr>
        <w:t>To provide an in</w:t>
      </w:r>
      <w:r w:rsidR="00A72C63">
        <w:rPr>
          <w:rFonts w:ascii="Georgia" w:hAnsi="Georgia"/>
          <w:sz w:val="22"/>
        </w:rPr>
        <w:t>-</w:t>
      </w:r>
      <w:r w:rsidRPr="005527AF">
        <w:rPr>
          <w:rFonts w:ascii="Georgia" w:hAnsi="Georgia"/>
          <w:sz w:val="22"/>
        </w:rPr>
        <w:t>school mentoring service</w:t>
      </w:r>
      <w:r w:rsidR="008B1545">
        <w:rPr>
          <w:rFonts w:ascii="Georgia" w:hAnsi="Georgia"/>
          <w:sz w:val="22"/>
        </w:rPr>
        <w:t xml:space="preserve"> at individual schools</w:t>
      </w:r>
      <w:r w:rsidRPr="005527AF">
        <w:rPr>
          <w:rFonts w:ascii="Georgia" w:hAnsi="Georgia"/>
          <w:sz w:val="22"/>
        </w:rPr>
        <w:t xml:space="preserve"> </w:t>
      </w:r>
      <w:r w:rsidR="00A72C63">
        <w:rPr>
          <w:rFonts w:ascii="Georgia" w:hAnsi="Georgia"/>
          <w:sz w:val="22"/>
        </w:rPr>
        <w:t>as required</w:t>
      </w:r>
    </w:p>
    <w:p w14:paraId="3AC758A1" w14:textId="77777777" w:rsidR="006806AF" w:rsidRPr="005527AF" w:rsidRDefault="006806AF" w:rsidP="006806AF">
      <w:pPr>
        <w:pStyle w:val="ListParagraph"/>
        <w:rPr>
          <w:rFonts w:ascii="Georgia" w:hAnsi="Georgia"/>
          <w:sz w:val="22"/>
        </w:rPr>
      </w:pPr>
    </w:p>
    <w:p w14:paraId="0C9FE764" w14:textId="4CB9D1F4" w:rsidR="006806AF" w:rsidRPr="005527AF" w:rsidRDefault="006806AF" w:rsidP="00A616AD">
      <w:pPr>
        <w:pStyle w:val="ListParagraph"/>
        <w:numPr>
          <w:ilvl w:val="0"/>
          <w:numId w:val="14"/>
        </w:numPr>
        <w:rPr>
          <w:rFonts w:ascii="Georgia" w:hAnsi="Georgia"/>
          <w:sz w:val="22"/>
        </w:rPr>
      </w:pPr>
      <w:r w:rsidRPr="005527AF">
        <w:rPr>
          <w:rFonts w:ascii="Georgia" w:hAnsi="Georgia"/>
          <w:sz w:val="22"/>
        </w:rPr>
        <w:t xml:space="preserve">To provide </w:t>
      </w:r>
      <w:r w:rsidR="007F0CF7" w:rsidRPr="005527AF">
        <w:rPr>
          <w:rFonts w:ascii="Georgia" w:hAnsi="Georgia"/>
          <w:sz w:val="22"/>
        </w:rPr>
        <w:t>timely</w:t>
      </w:r>
      <w:r w:rsidR="006B1C6B" w:rsidRPr="005527AF">
        <w:rPr>
          <w:rFonts w:ascii="Georgia" w:hAnsi="Georgia"/>
          <w:sz w:val="22"/>
        </w:rPr>
        <w:t xml:space="preserve"> and accurate</w:t>
      </w:r>
      <w:r w:rsidRPr="005527AF">
        <w:rPr>
          <w:rFonts w:ascii="Georgia" w:hAnsi="Georgia"/>
          <w:sz w:val="22"/>
        </w:rPr>
        <w:t xml:space="preserve"> mentoring </w:t>
      </w:r>
      <w:r w:rsidR="006B1C6B" w:rsidRPr="005527AF">
        <w:rPr>
          <w:rFonts w:ascii="Georgia" w:hAnsi="Georgia"/>
          <w:sz w:val="22"/>
        </w:rPr>
        <w:t xml:space="preserve">outcome </w:t>
      </w:r>
      <w:r w:rsidRPr="005527AF">
        <w:rPr>
          <w:rFonts w:ascii="Georgia" w:hAnsi="Georgia"/>
          <w:sz w:val="22"/>
        </w:rPr>
        <w:t>reports</w:t>
      </w:r>
      <w:r w:rsidR="00A72C63">
        <w:rPr>
          <w:rFonts w:ascii="Georgia" w:hAnsi="Georgia"/>
          <w:sz w:val="22"/>
        </w:rPr>
        <w:t xml:space="preserve"> </w:t>
      </w:r>
      <w:r w:rsidR="007F0CF7" w:rsidRPr="005527AF">
        <w:rPr>
          <w:rFonts w:ascii="Georgia" w:hAnsi="Georgia"/>
          <w:sz w:val="22"/>
        </w:rPr>
        <w:t>(quarterly/termly as needed)</w:t>
      </w:r>
    </w:p>
    <w:p w14:paraId="6D7CA511" w14:textId="77777777" w:rsidR="00140C73" w:rsidRPr="005527AF" w:rsidRDefault="00140C73" w:rsidP="00140C73">
      <w:pPr>
        <w:pStyle w:val="ListParagraph"/>
        <w:rPr>
          <w:rFonts w:ascii="Georgia" w:hAnsi="Georgia"/>
          <w:sz w:val="22"/>
        </w:rPr>
      </w:pPr>
    </w:p>
    <w:p w14:paraId="5454D9B6" w14:textId="40ECFBFD" w:rsidR="00976037" w:rsidRDefault="00140C73" w:rsidP="00976037">
      <w:pPr>
        <w:pStyle w:val="ListParagraph"/>
        <w:numPr>
          <w:ilvl w:val="0"/>
          <w:numId w:val="15"/>
        </w:numPr>
        <w:rPr>
          <w:rFonts w:ascii="Georgia" w:hAnsi="Georgia"/>
          <w:sz w:val="22"/>
        </w:rPr>
      </w:pPr>
      <w:r w:rsidRPr="00A72C63">
        <w:rPr>
          <w:rFonts w:ascii="Georgia" w:hAnsi="Georgia"/>
          <w:sz w:val="22"/>
        </w:rPr>
        <w:t xml:space="preserve">To </w:t>
      </w:r>
      <w:r w:rsidR="00C731F7">
        <w:rPr>
          <w:rFonts w:ascii="Georgia" w:hAnsi="Georgia"/>
          <w:sz w:val="22"/>
        </w:rPr>
        <w:t>liaise with</w:t>
      </w:r>
      <w:r w:rsidR="00A72C63" w:rsidRPr="00A72C63">
        <w:rPr>
          <w:rFonts w:ascii="Georgia" w:hAnsi="Georgia"/>
          <w:sz w:val="22"/>
        </w:rPr>
        <w:t xml:space="preserve"> the practitioner</w:t>
      </w:r>
      <w:r w:rsidR="00C731F7">
        <w:rPr>
          <w:rFonts w:ascii="Georgia" w:hAnsi="Georgia"/>
          <w:sz w:val="22"/>
        </w:rPr>
        <w:t xml:space="preserve"> </w:t>
      </w:r>
      <w:r w:rsidR="00A72C63" w:rsidRPr="00A72C63">
        <w:rPr>
          <w:rFonts w:ascii="Georgia" w:hAnsi="Georgia"/>
          <w:sz w:val="22"/>
        </w:rPr>
        <w:t xml:space="preserve">to </w:t>
      </w:r>
      <w:r w:rsidR="00C731F7">
        <w:rPr>
          <w:rFonts w:ascii="Georgia" w:hAnsi="Georgia"/>
          <w:sz w:val="22"/>
        </w:rPr>
        <w:t>support</w:t>
      </w:r>
      <w:r w:rsidRPr="00A72C63">
        <w:rPr>
          <w:rFonts w:ascii="Georgia" w:hAnsi="Georgia"/>
          <w:sz w:val="22"/>
        </w:rPr>
        <w:t xml:space="preserve"> </w:t>
      </w:r>
      <w:r w:rsidR="006806AF" w:rsidRPr="00A72C63">
        <w:rPr>
          <w:rFonts w:ascii="Georgia" w:hAnsi="Georgia"/>
          <w:sz w:val="22"/>
        </w:rPr>
        <w:t>Early Help</w:t>
      </w:r>
      <w:r w:rsidRPr="00A72C63">
        <w:rPr>
          <w:rFonts w:ascii="Georgia" w:hAnsi="Georgia"/>
          <w:sz w:val="22"/>
        </w:rPr>
        <w:t xml:space="preserve"> processes / TAC </w:t>
      </w:r>
      <w:r w:rsidR="00FB0C7C" w:rsidRPr="00A72C63">
        <w:rPr>
          <w:rFonts w:ascii="Georgia" w:hAnsi="Georgia"/>
          <w:sz w:val="22"/>
        </w:rPr>
        <w:t xml:space="preserve">/ EHCP </w:t>
      </w:r>
      <w:r w:rsidR="003275F2" w:rsidRPr="00A72C63">
        <w:rPr>
          <w:rFonts w:ascii="Georgia" w:hAnsi="Georgia"/>
          <w:sz w:val="22"/>
        </w:rPr>
        <w:t>meetings</w:t>
      </w:r>
      <w:r w:rsidR="006806AF" w:rsidRPr="00A72C63">
        <w:rPr>
          <w:rFonts w:ascii="Georgia" w:hAnsi="Georgia"/>
          <w:sz w:val="22"/>
        </w:rPr>
        <w:t xml:space="preserve"> </w:t>
      </w:r>
    </w:p>
    <w:p w14:paraId="5E8BEA35" w14:textId="77777777" w:rsidR="00DC7FD6" w:rsidRDefault="00DC7FD6" w:rsidP="00DC7FD6">
      <w:pPr>
        <w:pStyle w:val="ListParagraph"/>
        <w:rPr>
          <w:rFonts w:ascii="Georgia" w:hAnsi="Georgia"/>
          <w:sz w:val="22"/>
        </w:rPr>
      </w:pPr>
    </w:p>
    <w:p w14:paraId="55C9D94C" w14:textId="5B26AC9A" w:rsidR="00DC7FD6" w:rsidRDefault="00DC7FD6" w:rsidP="00976037">
      <w:pPr>
        <w:pStyle w:val="ListParagraph"/>
        <w:numPr>
          <w:ilvl w:val="0"/>
          <w:numId w:val="15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To undertake supervision at least monthly with their practitioner and clinical supervisor respectively</w:t>
      </w:r>
    </w:p>
    <w:p w14:paraId="4176B665" w14:textId="77777777" w:rsidR="00DC7FD6" w:rsidRPr="00DC7FD6" w:rsidRDefault="00DC7FD6" w:rsidP="00DC7FD6">
      <w:pPr>
        <w:pStyle w:val="ListParagraph"/>
        <w:rPr>
          <w:rFonts w:ascii="Georgia" w:hAnsi="Georgia"/>
          <w:sz w:val="22"/>
        </w:rPr>
      </w:pPr>
    </w:p>
    <w:p w14:paraId="62D3344C" w14:textId="38949014" w:rsidR="00DC7FD6" w:rsidRPr="00DC7FD6" w:rsidRDefault="00EA55E9" w:rsidP="00DC7FD6">
      <w:pPr>
        <w:pStyle w:val="ListParagraph"/>
        <w:numPr>
          <w:ilvl w:val="0"/>
          <w:numId w:val="15"/>
        </w:numPr>
        <w:rPr>
          <w:rFonts w:ascii="Georgia" w:hAnsi="Georgia"/>
          <w:b/>
          <w:i/>
          <w:strike/>
          <w:sz w:val="22"/>
        </w:rPr>
      </w:pPr>
      <w:r w:rsidRPr="00C93C7C">
        <w:rPr>
          <w:rFonts w:ascii="Georgia" w:hAnsi="Georgia"/>
          <w:sz w:val="22"/>
        </w:rPr>
        <w:t>To signpost parents / carers</w:t>
      </w:r>
      <w:r w:rsidR="00EA0280" w:rsidRPr="00C93C7C">
        <w:rPr>
          <w:rFonts w:ascii="Georgia" w:hAnsi="Georgia"/>
          <w:sz w:val="22"/>
        </w:rPr>
        <w:t xml:space="preserve"> / professionals</w:t>
      </w:r>
      <w:r w:rsidRPr="00C93C7C">
        <w:rPr>
          <w:rFonts w:ascii="Georgia" w:hAnsi="Georgia"/>
          <w:sz w:val="22"/>
        </w:rPr>
        <w:t xml:space="preserve"> to </w:t>
      </w:r>
      <w:r w:rsidR="006806AF" w:rsidRPr="00C93C7C">
        <w:rPr>
          <w:rFonts w:ascii="Georgia" w:hAnsi="Georgia"/>
          <w:sz w:val="22"/>
        </w:rPr>
        <w:t>other services</w:t>
      </w:r>
      <w:r w:rsidR="00A72C63">
        <w:rPr>
          <w:rFonts w:ascii="Georgia" w:hAnsi="Georgia"/>
          <w:sz w:val="22"/>
        </w:rPr>
        <w:t xml:space="preserve"> where appropriate</w:t>
      </w:r>
    </w:p>
    <w:p w14:paraId="30713E52" w14:textId="77777777" w:rsidR="003275F2" w:rsidRPr="00C93C7C" w:rsidRDefault="003275F2" w:rsidP="00A616AD">
      <w:pPr>
        <w:rPr>
          <w:rFonts w:ascii="Georgia" w:hAnsi="Georgia"/>
          <w:b/>
          <w:i/>
        </w:rPr>
      </w:pPr>
    </w:p>
    <w:p w14:paraId="0370AC1B" w14:textId="77777777" w:rsidR="00FB0C7C" w:rsidRPr="00C93C7C" w:rsidRDefault="00FB0C7C" w:rsidP="00A616AD">
      <w:pPr>
        <w:rPr>
          <w:rFonts w:ascii="Georgia" w:hAnsi="Georgia"/>
          <w:b/>
          <w:i/>
        </w:rPr>
      </w:pPr>
    </w:p>
    <w:p w14:paraId="148732E5" w14:textId="77777777" w:rsidR="00551D19" w:rsidRPr="00C93C7C" w:rsidRDefault="00551D19" w:rsidP="00A616AD">
      <w:pPr>
        <w:rPr>
          <w:rFonts w:ascii="Georgia" w:hAnsi="Georgia"/>
          <w:b/>
          <w:i/>
        </w:rPr>
      </w:pPr>
      <w:r w:rsidRPr="00C93C7C">
        <w:rPr>
          <w:rFonts w:ascii="Georgia" w:hAnsi="Georgia"/>
          <w:b/>
          <w:i/>
        </w:rPr>
        <w:t>General responsibilities</w:t>
      </w:r>
    </w:p>
    <w:p w14:paraId="21B83FAE" w14:textId="77777777" w:rsidR="00A616AD" w:rsidRPr="00C93C7C" w:rsidRDefault="00A616AD" w:rsidP="00A616AD">
      <w:pPr>
        <w:rPr>
          <w:rFonts w:ascii="Georgia" w:hAnsi="Georgia"/>
          <w:b/>
          <w:u w:val="single"/>
        </w:rPr>
      </w:pPr>
    </w:p>
    <w:p w14:paraId="346FAA70" w14:textId="77777777" w:rsidR="00976037" w:rsidRPr="00C93C7C" w:rsidRDefault="00551D19" w:rsidP="004E07F3">
      <w:pPr>
        <w:pStyle w:val="ListParagraph"/>
        <w:numPr>
          <w:ilvl w:val="0"/>
          <w:numId w:val="16"/>
        </w:numPr>
        <w:rPr>
          <w:rFonts w:ascii="Georgia" w:hAnsi="Georgia"/>
          <w:sz w:val="22"/>
        </w:rPr>
      </w:pPr>
      <w:r w:rsidRPr="00C93C7C">
        <w:rPr>
          <w:rFonts w:ascii="Georgia" w:hAnsi="Georgia"/>
          <w:sz w:val="22"/>
        </w:rPr>
        <w:lastRenderedPageBreak/>
        <w:t xml:space="preserve">To promote the </w:t>
      </w:r>
      <w:r w:rsidR="00976037" w:rsidRPr="00C93C7C">
        <w:rPr>
          <w:rFonts w:ascii="Georgia" w:hAnsi="Georgia"/>
          <w:sz w:val="22"/>
        </w:rPr>
        <w:t xml:space="preserve">values </w:t>
      </w:r>
      <w:r w:rsidR="00A616AD" w:rsidRPr="00C93C7C">
        <w:rPr>
          <w:rFonts w:ascii="Georgia" w:hAnsi="Georgia"/>
          <w:sz w:val="22"/>
        </w:rPr>
        <w:t>of Mentoring Plus at all times</w:t>
      </w:r>
      <w:r w:rsidR="00FB0C7C" w:rsidRPr="00C93C7C">
        <w:rPr>
          <w:rFonts w:ascii="Georgia" w:hAnsi="Georgia"/>
          <w:sz w:val="22"/>
        </w:rPr>
        <w:t xml:space="preserve"> and adhere to relevant policies, esp. Safeguarding and Lone Working</w:t>
      </w:r>
    </w:p>
    <w:p w14:paraId="3AEA5551" w14:textId="77777777" w:rsidR="00976037" w:rsidRPr="00C93C7C" w:rsidRDefault="00976037" w:rsidP="00976037">
      <w:pPr>
        <w:pStyle w:val="ListParagraph"/>
        <w:rPr>
          <w:rFonts w:ascii="Georgia" w:hAnsi="Georgia"/>
          <w:sz w:val="22"/>
        </w:rPr>
      </w:pPr>
    </w:p>
    <w:p w14:paraId="4AD7DAF8" w14:textId="201C184D" w:rsidR="00976037" w:rsidRPr="00C93C7C" w:rsidRDefault="00223DEE" w:rsidP="004E07F3">
      <w:pPr>
        <w:pStyle w:val="ListParagraph"/>
        <w:numPr>
          <w:ilvl w:val="0"/>
          <w:numId w:val="16"/>
        </w:numPr>
        <w:rPr>
          <w:rFonts w:ascii="Georgia" w:hAnsi="Georgia"/>
          <w:sz w:val="22"/>
        </w:rPr>
      </w:pPr>
      <w:r w:rsidRPr="00C93C7C">
        <w:rPr>
          <w:rFonts w:ascii="Georgia" w:hAnsi="Georgia"/>
          <w:sz w:val="22"/>
        </w:rPr>
        <w:t xml:space="preserve">To </w:t>
      </w:r>
      <w:r w:rsidR="006856D4" w:rsidRPr="00C93C7C">
        <w:rPr>
          <w:rFonts w:ascii="Georgia" w:hAnsi="Georgia"/>
          <w:sz w:val="22"/>
        </w:rPr>
        <w:t xml:space="preserve">maintain </w:t>
      </w:r>
      <w:r w:rsidR="00C922DB" w:rsidRPr="00C93C7C">
        <w:rPr>
          <w:rFonts w:ascii="Georgia" w:hAnsi="Georgia"/>
          <w:sz w:val="22"/>
        </w:rPr>
        <w:t xml:space="preserve">consistent </w:t>
      </w:r>
      <w:r w:rsidR="00EA0280" w:rsidRPr="00C93C7C">
        <w:rPr>
          <w:rFonts w:ascii="Georgia" w:hAnsi="Georgia"/>
          <w:sz w:val="22"/>
        </w:rPr>
        <w:t xml:space="preserve">communication with the </w:t>
      </w:r>
      <w:r w:rsidR="00A72C63">
        <w:rPr>
          <w:rFonts w:ascii="Georgia" w:hAnsi="Georgia"/>
          <w:sz w:val="22"/>
        </w:rPr>
        <w:t>relevant practitioners</w:t>
      </w:r>
      <w:r w:rsidR="006806AF" w:rsidRPr="00C93C7C">
        <w:rPr>
          <w:rFonts w:ascii="Georgia" w:hAnsi="Georgia"/>
          <w:sz w:val="22"/>
        </w:rPr>
        <w:t xml:space="preserve"> and other staff</w:t>
      </w:r>
      <w:r w:rsidR="00EA0280" w:rsidRPr="00C93C7C">
        <w:rPr>
          <w:rFonts w:ascii="Georgia" w:hAnsi="Georgia"/>
          <w:sz w:val="22"/>
        </w:rPr>
        <w:t xml:space="preserve"> with regards to progress and safeguarding</w:t>
      </w:r>
    </w:p>
    <w:p w14:paraId="2D0C1114" w14:textId="77777777" w:rsidR="00436076" w:rsidRPr="005527AF" w:rsidRDefault="00436076" w:rsidP="005527AF">
      <w:pPr>
        <w:rPr>
          <w:rFonts w:ascii="Georgia" w:hAnsi="Georgia"/>
        </w:rPr>
      </w:pPr>
    </w:p>
    <w:p w14:paraId="6BEAA089" w14:textId="7612EB6C" w:rsidR="006C6845" w:rsidRPr="006C6845" w:rsidRDefault="00436076" w:rsidP="006C6845">
      <w:pPr>
        <w:pStyle w:val="ListParagraph"/>
        <w:numPr>
          <w:ilvl w:val="0"/>
          <w:numId w:val="16"/>
        </w:numPr>
        <w:rPr>
          <w:rFonts w:ascii="Georgia" w:hAnsi="Georgia"/>
          <w:sz w:val="22"/>
        </w:rPr>
      </w:pPr>
      <w:r w:rsidRPr="005527AF">
        <w:rPr>
          <w:rFonts w:ascii="Georgia" w:hAnsi="Georgia"/>
          <w:sz w:val="22"/>
        </w:rPr>
        <w:t>Enable service user involvement</w:t>
      </w:r>
      <w:r w:rsidR="007F0CF7" w:rsidRPr="005527AF">
        <w:rPr>
          <w:rFonts w:ascii="Georgia" w:hAnsi="Georgia"/>
          <w:sz w:val="22"/>
        </w:rPr>
        <w:t>,</w:t>
      </w:r>
      <w:r w:rsidRPr="005527AF">
        <w:rPr>
          <w:rFonts w:ascii="Georgia" w:hAnsi="Georgia"/>
          <w:sz w:val="22"/>
        </w:rPr>
        <w:t xml:space="preserve"> participation </w:t>
      </w:r>
      <w:r w:rsidR="007F0CF7" w:rsidRPr="005527AF">
        <w:rPr>
          <w:rFonts w:ascii="Georgia" w:hAnsi="Georgia"/>
          <w:sz w:val="22"/>
        </w:rPr>
        <w:t xml:space="preserve">and empowerment </w:t>
      </w:r>
      <w:r w:rsidRPr="005527AF">
        <w:rPr>
          <w:rFonts w:ascii="Georgia" w:hAnsi="Georgia"/>
          <w:sz w:val="22"/>
        </w:rPr>
        <w:t xml:space="preserve">within </w:t>
      </w:r>
      <w:r w:rsidR="007F0CF7" w:rsidRPr="005527AF">
        <w:rPr>
          <w:rFonts w:ascii="Georgia" w:hAnsi="Georgia"/>
          <w:sz w:val="22"/>
        </w:rPr>
        <w:t xml:space="preserve">Mentoring Plus and elsewhere in our </w:t>
      </w:r>
      <w:proofErr w:type="gramStart"/>
      <w:r w:rsidR="007F0CF7" w:rsidRPr="005527AF">
        <w:rPr>
          <w:rFonts w:ascii="Georgia" w:hAnsi="Georgia"/>
          <w:sz w:val="22"/>
        </w:rPr>
        <w:t>community</w:t>
      </w:r>
      <w:proofErr w:type="gramEnd"/>
    </w:p>
    <w:p w14:paraId="3BD91BFA" w14:textId="77777777" w:rsidR="00315042" w:rsidRPr="005527AF" w:rsidRDefault="00315042" w:rsidP="00315042">
      <w:pPr>
        <w:pStyle w:val="ListParagraph"/>
        <w:rPr>
          <w:rFonts w:ascii="Georgia" w:hAnsi="Georgia"/>
          <w:sz w:val="22"/>
        </w:rPr>
      </w:pPr>
    </w:p>
    <w:p w14:paraId="13132A14" w14:textId="5241D055" w:rsidR="00315042" w:rsidRPr="005527AF" w:rsidRDefault="00315042" w:rsidP="00EA0280">
      <w:pPr>
        <w:pStyle w:val="ListParagraph"/>
        <w:numPr>
          <w:ilvl w:val="0"/>
          <w:numId w:val="16"/>
        </w:numPr>
        <w:rPr>
          <w:rFonts w:ascii="Georgia" w:hAnsi="Georgia"/>
          <w:sz w:val="22"/>
        </w:rPr>
      </w:pPr>
      <w:r w:rsidRPr="005527AF">
        <w:rPr>
          <w:rFonts w:ascii="Georgia" w:hAnsi="Georgia"/>
          <w:sz w:val="22"/>
        </w:rPr>
        <w:t xml:space="preserve">Submit </w:t>
      </w:r>
      <w:r w:rsidR="006C6845">
        <w:rPr>
          <w:rFonts w:ascii="Georgia" w:hAnsi="Georgia"/>
          <w:sz w:val="22"/>
        </w:rPr>
        <w:t xml:space="preserve">accurate </w:t>
      </w:r>
      <w:r w:rsidRPr="005527AF">
        <w:rPr>
          <w:rFonts w:ascii="Georgia" w:hAnsi="Georgia"/>
          <w:sz w:val="22"/>
        </w:rPr>
        <w:t xml:space="preserve">monthly expense claims to </w:t>
      </w:r>
      <w:r w:rsidR="006C6845">
        <w:rPr>
          <w:rFonts w:ascii="Georgia" w:hAnsi="Georgia"/>
          <w:sz w:val="22"/>
        </w:rPr>
        <w:t>the relevant colleague</w:t>
      </w:r>
    </w:p>
    <w:p w14:paraId="6141F617" w14:textId="77777777" w:rsidR="00C93C7C" w:rsidRPr="005527AF" w:rsidRDefault="00C93C7C" w:rsidP="00C93C7C">
      <w:pPr>
        <w:pStyle w:val="ListParagraph"/>
        <w:rPr>
          <w:rFonts w:ascii="Georgia" w:hAnsi="Georgia"/>
          <w:sz w:val="22"/>
        </w:rPr>
      </w:pPr>
    </w:p>
    <w:p w14:paraId="3A8AAC5E" w14:textId="2F479976" w:rsidR="00C93C7C" w:rsidRPr="005527AF" w:rsidRDefault="00C93C7C" w:rsidP="00EA0280">
      <w:pPr>
        <w:pStyle w:val="ListParagraph"/>
        <w:numPr>
          <w:ilvl w:val="0"/>
          <w:numId w:val="16"/>
        </w:numPr>
        <w:rPr>
          <w:rFonts w:ascii="Georgia" w:hAnsi="Georgia"/>
          <w:sz w:val="22"/>
        </w:rPr>
      </w:pPr>
      <w:r w:rsidRPr="005527AF">
        <w:rPr>
          <w:rFonts w:ascii="Georgia" w:hAnsi="Georgia"/>
          <w:sz w:val="22"/>
        </w:rPr>
        <w:t>To support the organisation with</w:t>
      </w:r>
      <w:r w:rsidR="003E70CF">
        <w:rPr>
          <w:rFonts w:ascii="Georgia" w:hAnsi="Georgia"/>
          <w:sz w:val="22"/>
        </w:rPr>
        <w:t xml:space="preserve"> group</w:t>
      </w:r>
      <w:r w:rsidRPr="005527AF">
        <w:rPr>
          <w:rFonts w:ascii="Georgia" w:hAnsi="Georgia"/>
          <w:sz w:val="22"/>
        </w:rPr>
        <w:t xml:space="preserve"> participation projects where </w:t>
      </w:r>
      <w:r w:rsidR="00C731F7">
        <w:rPr>
          <w:rFonts w:ascii="Georgia" w:hAnsi="Georgia"/>
          <w:sz w:val="22"/>
        </w:rPr>
        <w:t>capacity allows</w:t>
      </w:r>
    </w:p>
    <w:p w14:paraId="13CAE515" w14:textId="77777777" w:rsidR="006C6845" w:rsidRPr="001B1FDF" w:rsidRDefault="006C6845" w:rsidP="001B1FDF">
      <w:pPr>
        <w:rPr>
          <w:rFonts w:ascii="Georgia" w:hAnsi="Georgia"/>
        </w:rPr>
      </w:pPr>
    </w:p>
    <w:p w14:paraId="0C82DFA8" w14:textId="0EF074FD" w:rsidR="006C6845" w:rsidRDefault="006C6845" w:rsidP="00EA0280">
      <w:pPr>
        <w:pStyle w:val="ListParagraph"/>
        <w:numPr>
          <w:ilvl w:val="0"/>
          <w:numId w:val="16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To support the wider team occasionally as necessary, e.g. by covering for absent colleagues where appropriate and within capacity</w:t>
      </w:r>
    </w:p>
    <w:p w14:paraId="4C194630" w14:textId="77777777" w:rsidR="00C731F7" w:rsidRPr="00C731F7" w:rsidRDefault="00C731F7" w:rsidP="00C731F7">
      <w:pPr>
        <w:pStyle w:val="ListParagraph"/>
        <w:rPr>
          <w:rFonts w:ascii="Georgia" w:hAnsi="Georgia"/>
          <w:sz w:val="22"/>
        </w:rPr>
      </w:pPr>
    </w:p>
    <w:p w14:paraId="4EB4B49B" w14:textId="26BE157C" w:rsidR="007F0CF7" w:rsidRDefault="00C731F7" w:rsidP="007F0CF7">
      <w:pPr>
        <w:pStyle w:val="ListParagraph"/>
        <w:numPr>
          <w:ilvl w:val="0"/>
          <w:numId w:val="16"/>
        </w:numPr>
        <w:rPr>
          <w:rFonts w:ascii="Georgia" w:hAnsi="Georgia"/>
          <w:sz w:val="22"/>
        </w:rPr>
      </w:pPr>
      <w:r w:rsidRPr="001B1FDF">
        <w:rPr>
          <w:rFonts w:ascii="Georgia" w:hAnsi="Georgia"/>
          <w:sz w:val="22"/>
        </w:rPr>
        <w:t xml:space="preserve">To maximise skills and confidence by undertaking relevant training and CPD </w:t>
      </w:r>
    </w:p>
    <w:p w14:paraId="7255561E" w14:textId="77777777" w:rsidR="001B1FDF" w:rsidRPr="001B1FDF" w:rsidRDefault="001B1FDF" w:rsidP="001B1FDF">
      <w:pPr>
        <w:rPr>
          <w:rFonts w:ascii="Georgia" w:hAnsi="Georgia"/>
        </w:rPr>
      </w:pPr>
    </w:p>
    <w:p w14:paraId="54D6A55C" w14:textId="7C9B6933" w:rsidR="007F0CF7" w:rsidRPr="00E960F3" w:rsidRDefault="007F0CF7" w:rsidP="007F0CF7">
      <w:pPr>
        <w:pStyle w:val="ListParagraph"/>
        <w:numPr>
          <w:ilvl w:val="0"/>
          <w:numId w:val="16"/>
        </w:numPr>
        <w:rPr>
          <w:rFonts w:ascii="Georgia" w:hAnsi="Georgia"/>
        </w:rPr>
      </w:pPr>
      <w:r w:rsidRPr="004631AF">
        <w:rPr>
          <w:rFonts w:ascii="Georgia" w:hAnsi="Georgia"/>
          <w:sz w:val="22"/>
        </w:rPr>
        <w:t>To support our fundraising, awareness-</w:t>
      </w:r>
      <w:proofErr w:type="gramStart"/>
      <w:r w:rsidRPr="004631AF">
        <w:rPr>
          <w:rFonts w:ascii="Georgia" w:hAnsi="Georgia"/>
          <w:sz w:val="22"/>
        </w:rPr>
        <w:t>building</w:t>
      </w:r>
      <w:proofErr w:type="gramEnd"/>
      <w:r w:rsidRPr="004631AF">
        <w:rPr>
          <w:rFonts w:ascii="Georgia" w:hAnsi="Georgia"/>
          <w:sz w:val="22"/>
        </w:rPr>
        <w:t xml:space="preserve"> and mentor recruitment, including representing the organisation externally </w:t>
      </w:r>
      <w:r w:rsidR="00E960F3">
        <w:rPr>
          <w:rFonts w:ascii="Georgia" w:hAnsi="Georgia"/>
          <w:sz w:val="22"/>
        </w:rPr>
        <w:t>where possible</w:t>
      </w:r>
    </w:p>
    <w:p w14:paraId="6B45DFC8" w14:textId="77777777" w:rsidR="00E960F3" w:rsidRPr="00E960F3" w:rsidRDefault="00E960F3" w:rsidP="00E960F3">
      <w:pPr>
        <w:rPr>
          <w:rFonts w:ascii="Georgia" w:hAnsi="Georgia"/>
        </w:rPr>
      </w:pPr>
    </w:p>
    <w:p w14:paraId="4992AC03" w14:textId="77777777" w:rsidR="007F0CF7" w:rsidRPr="005527AF" w:rsidRDefault="007F0CF7" w:rsidP="007F0CF7">
      <w:pPr>
        <w:pStyle w:val="ListParagraph"/>
        <w:numPr>
          <w:ilvl w:val="0"/>
          <w:numId w:val="16"/>
        </w:numPr>
        <w:rPr>
          <w:rFonts w:ascii="Georgia" w:hAnsi="Georgia"/>
          <w:sz w:val="22"/>
        </w:rPr>
      </w:pPr>
      <w:r w:rsidRPr="005527AF">
        <w:rPr>
          <w:rFonts w:ascii="Georgia" w:hAnsi="Georgia"/>
          <w:sz w:val="22"/>
        </w:rPr>
        <w:t>To undertake any other duties within the scope of the role</w:t>
      </w:r>
    </w:p>
    <w:p w14:paraId="1ADDD705" w14:textId="77777777" w:rsidR="00752B8D" w:rsidRPr="00C93C7C" w:rsidRDefault="00752B8D" w:rsidP="00436076">
      <w:pPr>
        <w:rPr>
          <w:rFonts w:ascii="Georgia" w:hAnsi="Georgia"/>
          <w:sz w:val="20"/>
        </w:rPr>
      </w:pPr>
    </w:p>
    <w:p w14:paraId="4B8E8BD2" w14:textId="77777777" w:rsidR="00752B8D" w:rsidRPr="00C93C7C" w:rsidRDefault="00752B8D" w:rsidP="00752B8D">
      <w:pPr>
        <w:rPr>
          <w:rFonts w:ascii="Georgia" w:hAnsi="Georgia"/>
          <w:sz w:val="20"/>
        </w:rPr>
      </w:pPr>
    </w:p>
    <w:p w14:paraId="3696C930" w14:textId="77777777" w:rsidR="00752B8D" w:rsidRPr="00C93C7C" w:rsidRDefault="00752B8D" w:rsidP="00752B8D">
      <w:pPr>
        <w:rPr>
          <w:rFonts w:ascii="Georgia" w:hAnsi="Georgia"/>
          <w:b/>
          <w:i/>
          <w:sz w:val="20"/>
        </w:rPr>
      </w:pPr>
      <w:r w:rsidRPr="00C93C7C">
        <w:rPr>
          <w:rFonts w:ascii="Georgia" w:hAnsi="Georgia"/>
          <w:b/>
          <w:i/>
          <w:sz w:val="20"/>
        </w:rPr>
        <w:t>Person Specification</w:t>
      </w:r>
    </w:p>
    <w:p w14:paraId="51B0FE5E" w14:textId="77777777" w:rsidR="00752B8D" w:rsidRPr="00C93C7C" w:rsidRDefault="00752B8D" w:rsidP="00752B8D">
      <w:pPr>
        <w:rPr>
          <w:rFonts w:ascii="Georgia" w:hAnsi="Georgia"/>
          <w:sz w:val="20"/>
        </w:rPr>
      </w:pPr>
      <w:r w:rsidRPr="00C93C7C">
        <w:rPr>
          <w:rFonts w:ascii="Georgia" w:hAnsi="Georgia"/>
          <w:sz w:val="20"/>
        </w:rPr>
        <w:t>Essential (E) or Desirable (D)</w:t>
      </w:r>
    </w:p>
    <w:p w14:paraId="0E1B4461" w14:textId="77777777" w:rsidR="00752B8D" w:rsidRPr="00C93C7C" w:rsidRDefault="00752B8D" w:rsidP="00752B8D">
      <w:pPr>
        <w:rPr>
          <w:rFonts w:ascii="Georgia" w:hAnsi="Georgia"/>
          <w:sz w:val="20"/>
        </w:rPr>
      </w:pPr>
    </w:p>
    <w:p w14:paraId="471AE3C0" w14:textId="77777777" w:rsidR="00752B8D" w:rsidRPr="00C93C7C" w:rsidRDefault="00752B8D" w:rsidP="00752B8D">
      <w:pPr>
        <w:rPr>
          <w:rFonts w:ascii="Georgia" w:hAnsi="Georgia"/>
          <w:b/>
          <w:sz w:val="20"/>
        </w:rPr>
      </w:pPr>
      <w:r w:rsidRPr="00C93C7C">
        <w:rPr>
          <w:rFonts w:ascii="Georgia" w:hAnsi="Georgia"/>
          <w:b/>
          <w:sz w:val="20"/>
        </w:rPr>
        <w:t>Qualification / training</w:t>
      </w:r>
    </w:p>
    <w:p w14:paraId="6DA02486" w14:textId="77777777" w:rsidR="00752B8D" w:rsidRPr="00C93C7C" w:rsidRDefault="00752B8D" w:rsidP="00752B8D">
      <w:pPr>
        <w:rPr>
          <w:rFonts w:ascii="Georgia" w:hAnsi="Georgia"/>
          <w:b/>
          <w:sz w:val="20"/>
        </w:rPr>
      </w:pPr>
    </w:p>
    <w:p w14:paraId="33A61879" w14:textId="22175AFF" w:rsidR="00752B8D" w:rsidRPr="00C93C7C" w:rsidRDefault="00752B8D" w:rsidP="00752B8D">
      <w:pPr>
        <w:pStyle w:val="ListParagraph"/>
        <w:numPr>
          <w:ilvl w:val="0"/>
          <w:numId w:val="25"/>
        </w:numPr>
        <w:rPr>
          <w:rFonts w:ascii="Georgia" w:hAnsi="Georgia"/>
          <w:b/>
          <w:sz w:val="22"/>
        </w:rPr>
      </w:pPr>
      <w:r w:rsidRPr="00C93C7C">
        <w:rPr>
          <w:rFonts w:ascii="Georgia" w:hAnsi="Georgia"/>
          <w:sz w:val="22"/>
        </w:rPr>
        <w:t>Attendance of Mentoring Plus’s mentor training event (E)</w:t>
      </w:r>
    </w:p>
    <w:p w14:paraId="0605B41A" w14:textId="77777777" w:rsidR="00752B8D" w:rsidRPr="00C93C7C" w:rsidRDefault="00752B8D" w:rsidP="00752B8D">
      <w:pPr>
        <w:pStyle w:val="ListParagraph"/>
        <w:rPr>
          <w:rFonts w:ascii="Georgia" w:hAnsi="Georgia"/>
          <w:b/>
          <w:sz w:val="22"/>
        </w:rPr>
      </w:pPr>
    </w:p>
    <w:p w14:paraId="23DAEA44" w14:textId="3A6D35CD" w:rsidR="00752B8D" w:rsidRPr="00C93C7C" w:rsidRDefault="006806AF" w:rsidP="00752B8D">
      <w:pPr>
        <w:pStyle w:val="ListParagraph"/>
        <w:numPr>
          <w:ilvl w:val="0"/>
          <w:numId w:val="25"/>
        </w:numPr>
        <w:rPr>
          <w:rFonts w:ascii="Georgia" w:hAnsi="Georgia"/>
          <w:b/>
          <w:sz w:val="22"/>
        </w:rPr>
      </w:pPr>
      <w:r w:rsidRPr="00C93C7C">
        <w:rPr>
          <w:rFonts w:ascii="Georgia" w:hAnsi="Georgia"/>
          <w:sz w:val="22"/>
        </w:rPr>
        <w:t>Experience in providing child</w:t>
      </w:r>
      <w:r w:rsidR="00E960F3">
        <w:rPr>
          <w:rFonts w:ascii="Georgia" w:hAnsi="Georgia"/>
          <w:sz w:val="22"/>
        </w:rPr>
        <w:t>-</w:t>
      </w:r>
      <w:r w:rsidRPr="00C93C7C">
        <w:rPr>
          <w:rFonts w:ascii="Georgia" w:hAnsi="Georgia"/>
          <w:sz w:val="22"/>
        </w:rPr>
        <w:t>centred mentoring</w:t>
      </w:r>
      <w:r w:rsidR="00515759">
        <w:rPr>
          <w:rFonts w:ascii="Georgia" w:hAnsi="Georgia"/>
          <w:sz w:val="22"/>
        </w:rPr>
        <w:t xml:space="preserve"> or equivalent</w:t>
      </w:r>
      <w:r w:rsidR="00752B8D" w:rsidRPr="00C93C7C">
        <w:rPr>
          <w:rFonts w:ascii="Georgia" w:hAnsi="Georgia"/>
          <w:sz w:val="22"/>
        </w:rPr>
        <w:t xml:space="preserve"> (</w:t>
      </w:r>
      <w:r w:rsidRPr="00C93C7C">
        <w:rPr>
          <w:rFonts w:ascii="Georgia" w:hAnsi="Georgia"/>
          <w:sz w:val="22"/>
        </w:rPr>
        <w:t>E</w:t>
      </w:r>
      <w:r w:rsidR="00752B8D" w:rsidRPr="00C93C7C">
        <w:rPr>
          <w:rFonts w:ascii="Georgia" w:hAnsi="Georgia"/>
          <w:sz w:val="22"/>
        </w:rPr>
        <w:t xml:space="preserve">) </w:t>
      </w:r>
    </w:p>
    <w:p w14:paraId="2059FB9C" w14:textId="77777777" w:rsidR="00752B8D" w:rsidRPr="00C93C7C" w:rsidRDefault="00752B8D" w:rsidP="00752B8D">
      <w:pPr>
        <w:rPr>
          <w:rFonts w:ascii="Georgia" w:hAnsi="Georgia"/>
          <w:b/>
          <w:i/>
          <w:sz w:val="20"/>
        </w:rPr>
      </w:pPr>
    </w:p>
    <w:p w14:paraId="37165F65" w14:textId="77777777" w:rsidR="004E1E39" w:rsidRPr="00C93C7C" w:rsidRDefault="004E1E39" w:rsidP="00752B8D">
      <w:pPr>
        <w:rPr>
          <w:rFonts w:ascii="Georgia" w:hAnsi="Georgia"/>
          <w:b/>
          <w:sz w:val="20"/>
        </w:rPr>
      </w:pPr>
    </w:p>
    <w:p w14:paraId="705689B8" w14:textId="77777777" w:rsidR="00752B8D" w:rsidRPr="00C93C7C" w:rsidRDefault="00752B8D" w:rsidP="00752B8D">
      <w:pPr>
        <w:rPr>
          <w:rFonts w:ascii="Georgia" w:hAnsi="Georgia"/>
          <w:b/>
          <w:sz w:val="20"/>
        </w:rPr>
      </w:pPr>
      <w:r w:rsidRPr="00C93C7C">
        <w:rPr>
          <w:rFonts w:ascii="Georgia" w:hAnsi="Georgia"/>
          <w:b/>
          <w:sz w:val="20"/>
        </w:rPr>
        <w:t>Experience</w:t>
      </w:r>
    </w:p>
    <w:p w14:paraId="42EE447D" w14:textId="77777777" w:rsidR="00752B8D" w:rsidRPr="00C93C7C" w:rsidRDefault="00752B8D" w:rsidP="00752B8D">
      <w:pPr>
        <w:rPr>
          <w:rFonts w:ascii="Georgia" w:hAnsi="Georgia"/>
          <w:b/>
          <w:i/>
          <w:sz w:val="20"/>
        </w:rPr>
      </w:pPr>
    </w:p>
    <w:p w14:paraId="49C657EF" w14:textId="38718318" w:rsidR="00752B8D" w:rsidRPr="00C93C7C" w:rsidRDefault="00752B8D" w:rsidP="00752B8D">
      <w:pPr>
        <w:pStyle w:val="ListParagraph"/>
        <w:numPr>
          <w:ilvl w:val="0"/>
          <w:numId w:val="24"/>
        </w:numPr>
        <w:rPr>
          <w:rFonts w:ascii="Georgia" w:hAnsi="Georgia"/>
          <w:sz w:val="22"/>
        </w:rPr>
      </w:pPr>
      <w:r w:rsidRPr="00C93C7C">
        <w:rPr>
          <w:rFonts w:ascii="Georgia" w:hAnsi="Georgia"/>
          <w:sz w:val="22"/>
        </w:rPr>
        <w:t>Relevant professional experience in youth work, education, social work</w:t>
      </w:r>
      <w:r w:rsidR="0031618F">
        <w:rPr>
          <w:rFonts w:ascii="Georgia" w:hAnsi="Georgia"/>
          <w:sz w:val="22"/>
        </w:rPr>
        <w:t xml:space="preserve">, </w:t>
      </w:r>
      <w:proofErr w:type="gramStart"/>
      <w:r w:rsidR="0031618F">
        <w:rPr>
          <w:rFonts w:ascii="Georgia" w:hAnsi="Georgia"/>
          <w:sz w:val="22"/>
        </w:rPr>
        <w:t>counselling</w:t>
      </w:r>
      <w:proofErr w:type="gramEnd"/>
      <w:r w:rsidRPr="00C93C7C">
        <w:rPr>
          <w:rFonts w:ascii="Georgia" w:hAnsi="Georgia"/>
          <w:sz w:val="22"/>
        </w:rPr>
        <w:t xml:space="preserve"> or other related fields </w:t>
      </w:r>
      <w:r w:rsidRPr="00C93C7C">
        <w:rPr>
          <w:rFonts w:ascii="Georgia" w:hAnsi="Georgia"/>
          <w:b/>
          <w:sz w:val="22"/>
        </w:rPr>
        <w:t>and / or</w:t>
      </w:r>
    </w:p>
    <w:p w14:paraId="59285493" w14:textId="7FB69F7B" w:rsidR="00752B8D" w:rsidRPr="00C93C7C" w:rsidRDefault="00752B8D" w:rsidP="00752B8D">
      <w:pPr>
        <w:pStyle w:val="ListParagraph"/>
        <w:numPr>
          <w:ilvl w:val="1"/>
          <w:numId w:val="24"/>
        </w:numPr>
        <w:rPr>
          <w:rFonts w:ascii="Georgia" w:hAnsi="Georgia"/>
          <w:sz w:val="22"/>
        </w:rPr>
      </w:pPr>
      <w:r w:rsidRPr="00C93C7C">
        <w:rPr>
          <w:rFonts w:ascii="Georgia" w:hAnsi="Georgia"/>
          <w:sz w:val="22"/>
        </w:rPr>
        <w:t xml:space="preserve">A minimum of </w:t>
      </w:r>
      <w:r w:rsidR="00772F47">
        <w:rPr>
          <w:rFonts w:ascii="Georgia" w:hAnsi="Georgia"/>
          <w:sz w:val="22"/>
        </w:rPr>
        <w:t xml:space="preserve">1-2 </w:t>
      </w:r>
      <w:r w:rsidRPr="00C93C7C">
        <w:rPr>
          <w:rFonts w:ascii="Georgia" w:hAnsi="Georgia"/>
          <w:sz w:val="22"/>
        </w:rPr>
        <w:t xml:space="preserve">years’ experience in mentoring, utilising the Mentoring Plus model (E) </w:t>
      </w:r>
    </w:p>
    <w:p w14:paraId="7B4162B1" w14:textId="77777777" w:rsidR="004E1E39" w:rsidRPr="00C93C7C" w:rsidRDefault="004E1E39" w:rsidP="00436076">
      <w:pPr>
        <w:rPr>
          <w:rFonts w:ascii="Georgia" w:hAnsi="Georgia"/>
          <w:b/>
          <w:sz w:val="20"/>
        </w:rPr>
      </w:pPr>
    </w:p>
    <w:p w14:paraId="16741198" w14:textId="77777777" w:rsidR="00436076" w:rsidRPr="00C93C7C" w:rsidRDefault="00436076" w:rsidP="00436076">
      <w:pPr>
        <w:rPr>
          <w:rFonts w:ascii="Georgia" w:hAnsi="Georgia"/>
          <w:b/>
          <w:sz w:val="20"/>
        </w:rPr>
      </w:pPr>
      <w:r w:rsidRPr="00C93C7C">
        <w:rPr>
          <w:rFonts w:ascii="Georgia" w:hAnsi="Georgia"/>
          <w:b/>
          <w:sz w:val="20"/>
        </w:rPr>
        <w:t>Knowledge</w:t>
      </w:r>
    </w:p>
    <w:p w14:paraId="7DD3C044" w14:textId="77777777" w:rsidR="00436076" w:rsidRPr="00C93C7C" w:rsidRDefault="00436076" w:rsidP="00436076">
      <w:pPr>
        <w:rPr>
          <w:rFonts w:ascii="Georgia" w:hAnsi="Georgia"/>
          <w:b/>
          <w:sz w:val="20"/>
        </w:rPr>
      </w:pPr>
    </w:p>
    <w:p w14:paraId="3F83FEEB" w14:textId="77777777" w:rsidR="00436076" w:rsidRPr="00C93C7C" w:rsidRDefault="00436076" w:rsidP="00436076">
      <w:pPr>
        <w:pStyle w:val="ListParagraph"/>
        <w:numPr>
          <w:ilvl w:val="0"/>
          <w:numId w:val="24"/>
        </w:numPr>
        <w:rPr>
          <w:rFonts w:ascii="Georgia" w:hAnsi="Georgia"/>
          <w:b/>
          <w:sz w:val="22"/>
        </w:rPr>
      </w:pPr>
      <w:r w:rsidRPr="00C93C7C">
        <w:rPr>
          <w:rFonts w:ascii="Georgia" w:hAnsi="Georgia"/>
          <w:sz w:val="22"/>
        </w:rPr>
        <w:t>Structuring mentoring sessions that respond to the diverse needs and interests of young people (E)</w:t>
      </w:r>
    </w:p>
    <w:p w14:paraId="45D74DEB" w14:textId="77777777" w:rsidR="00436076" w:rsidRPr="00C93C7C" w:rsidRDefault="00436076" w:rsidP="00436076">
      <w:pPr>
        <w:pStyle w:val="ListParagraph"/>
        <w:rPr>
          <w:rFonts w:ascii="Georgia" w:hAnsi="Georgia"/>
          <w:b/>
          <w:sz w:val="22"/>
        </w:rPr>
      </w:pPr>
    </w:p>
    <w:p w14:paraId="6FD51453" w14:textId="31ABB9DF" w:rsidR="00436076" w:rsidRPr="00C93C7C" w:rsidRDefault="00436076" w:rsidP="00436076">
      <w:pPr>
        <w:pStyle w:val="ListParagraph"/>
        <w:numPr>
          <w:ilvl w:val="0"/>
          <w:numId w:val="24"/>
        </w:numPr>
        <w:rPr>
          <w:rFonts w:ascii="Georgia" w:hAnsi="Georgia"/>
          <w:sz w:val="22"/>
        </w:rPr>
      </w:pPr>
      <w:r w:rsidRPr="00C93C7C">
        <w:rPr>
          <w:rFonts w:ascii="Georgia" w:hAnsi="Georgia"/>
          <w:sz w:val="22"/>
        </w:rPr>
        <w:t>Needs and concerns of young people experiencing a range of different risk factors and vulnerabilities (E)</w:t>
      </w:r>
    </w:p>
    <w:p w14:paraId="5C7999D4" w14:textId="77777777" w:rsidR="00436076" w:rsidRPr="00C93C7C" w:rsidRDefault="00436076" w:rsidP="00436076">
      <w:pPr>
        <w:pStyle w:val="ListParagraph"/>
        <w:rPr>
          <w:rFonts w:ascii="Georgia" w:hAnsi="Georgia"/>
          <w:sz w:val="22"/>
        </w:rPr>
      </w:pPr>
    </w:p>
    <w:p w14:paraId="400F4696" w14:textId="77777777" w:rsidR="004E1E39" w:rsidRPr="00C93C7C" w:rsidRDefault="004E1E39" w:rsidP="00436076">
      <w:pPr>
        <w:rPr>
          <w:rFonts w:ascii="Georgia" w:hAnsi="Georgia"/>
          <w:b/>
          <w:sz w:val="20"/>
        </w:rPr>
      </w:pPr>
    </w:p>
    <w:p w14:paraId="2513C9E7" w14:textId="1FA3D694" w:rsidR="00436076" w:rsidRPr="00C93C7C" w:rsidRDefault="00284C16" w:rsidP="00436076">
      <w:pPr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Other requirements</w:t>
      </w:r>
    </w:p>
    <w:p w14:paraId="03355B7E" w14:textId="77777777" w:rsidR="00436076" w:rsidRPr="00C93C7C" w:rsidRDefault="00436076" w:rsidP="00436076">
      <w:pPr>
        <w:rPr>
          <w:rFonts w:ascii="Georgia" w:hAnsi="Georgia"/>
          <w:b/>
          <w:sz w:val="20"/>
        </w:rPr>
      </w:pPr>
    </w:p>
    <w:p w14:paraId="584B4BE6" w14:textId="78453461" w:rsidR="0016040D" w:rsidRPr="00E67160" w:rsidRDefault="00E67160" w:rsidP="00436076">
      <w:pPr>
        <w:pStyle w:val="ListParagraph"/>
        <w:numPr>
          <w:ilvl w:val="0"/>
          <w:numId w:val="26"/>
        </w:numPr>
        <w:rPr>
          <w:rFonts w:ascii="Georgia" w:hAnsi="Georgia"/>
          <w:bCs/>
          <w:sz w:val="22"/>
        </w:rPr>
      </w:pPr>
      <w:r w:rsidRPr="00E67160">
        <w:rPr>
          <w:rFonts w:ascii="Georgia" w:hAnsi="Georgia"/>
          <w:bCs/>
          <w:sz w:val="22"/>
        </w:rPr>
        <w:t>Full UK driving licence, own car and business insurance, willingness to drive across BathNES and neighbouring counties (expenses paid)</w:t>
      </w:r>
      <w:r w:rsidR="00284C16">
        <w:rPr>
          <w:rFonts w:ascii="Georgia" w:hAnsi="Georgia"/>
          <w:bCs/>
          <w:sz w:val="22"/>
        </w:rPr>
        <w:t xml:space="preserve"> (E)</w:t>
      </w:r>
    </w:p>
    <w:p w14:paraId="55B9CFF8" w14:textId="77777777" w:rsidR="00E67160" w:rsidRPr="0016040D" w:rsidRDefault="00E67160" w:rsidP="00E67160">
      <w:pPr>
        <w:pStyle w:val="ListParagraph"/>
        <w:rPr>
          <w:rFonts w:ascii="Georgia" w:hAnsi="Georgia"/>
          <w:b/>
          <w:sz w:val="22"/>
        </w:rPr>
      </w:pPr>
    </w:p>
    <w:p w14:paraId="3103A992" w14:textId="26D519CB" w:rsidR="00436076" w:rsidRPr="00C93C7C" w:rsidRDefault="004E1E39" w:rsidP="00436076">
      <w:pPr>
        <w:pStyle w:val="ListParagraph"/>
        <w:numPr>
          <w:ilvl w:val="0"/>
          <w:numId w:val="26"/>
        </w:numPr>
        <w:rPr>
          <w:rFonts w:ascii="Georgia" w:hAnsi="Georgia"/>
          <w:b/>
          <w:sz w:val="22"/>
        </w:rPr>
      </w:pPr>
      <w:r w:rsidRPr="00C93C7C">
        <w:rPr>
          <w:rFonts w:ascii="Georgia" w:hAnsi="Georgia"/>
          <w:sz w:val="22"/>
        </w:rPr>
        <w:t>Ability to quickly build a positive relationship with vulnerable young people (E)</w:t>
      </w:r>
    </w:p>
    <w:p w14:paraId="748D13BD" w14:textId="77777777" w:rsidR="004E1E39" w:rsidRPr="00C93C7C" w:rsidRDefault="004E1E39" w:rsidP="004E1E39">
      <w:pPr>
        <w:pStyle w:val="ListParagraph"/>
        <w:rPr>
          <w:rFonts w:ascii="Georgia" w:hAnsi="Georgia"/>
          <w:b/>
          <w:sz w:val="22"/>
        </w:rPr>
      </w:pPr>
    </w:p>
    <w:p w14:paraId="633B385D" w14:textId="77777777" w:rsidR="004E1E39" w:rsidRPr="00C93C7C" w:rsidRDefault="004E1E39" w:rsidP="00436076">
      <w:pPr>
        <w:pStyle w:val="ListParagraph"/>
        <w:numPr>
          <w:ilvl w:val="0"/>
          <w:numId w:val="26"/>
        </w:numPr>
        <w:rPr>
          <w:rFonts w:ascii="Georgia" w:hAnsi="Georgia"/>
          <w:sz w:val="22"/>
        </w:rPr>
      </w:pPr>
      <w:r w:rsidRPr="00C93C7C">
        <w:rPr>
          <w:rFonts w:ascii="Georgia" w:hAnsi="Georgia"/>
          <w:sz w:val="22"/>
        </w:rPr>
        <w:lastRenderedPageBreak/>
        <w:t>Working on own initiative (E)</w:t>
      </w:r>
    </w:p>
    <w:p w14:paraId="71EE279E" w14:textId="77777777" w:rsidR="004E1E39" w:rsidRPr="00C93C7C" w:rsidRDefault="004E1E39" w:rsidP="004E1E39">
      <w:pPr>
        <w:pStyle w:val="ListParagraph"/>
        <w:rPr>
          <w:rFonts w:ascii="Georgia" w:hAnsi="Georgia"/>
          <w:sz w:val="22"/>
        </w:rPr>
      </w:pPr>
    </w:p>
    <w:p w14:paraId="5872BE73" w14:textId="77777777" w:rsidR="004E1E39" w:rsidRPr="00C93C7C" w:rsidRDefault="004E1E39" w:rsidP="00436076">
      <w:pPr>
        <w:pStyle w:val="ListParagraph"/>
        <w:numPr>
          <w:ilvl w:val="0"/>
          <w:numId w:val="26"/>
        </w:numPr>
        <w:rPr>
          <w:rFonts w:ascii="Georgia" w:hAnsi="Georgia"/>
          <w:sz w:val="22"/>
        </w:rPr>
      </w:pPr>
      <w:r w:rsidRPr="00C93C7C">
        <w:rPr>
          <w:rFonts w:ascii="Georgia" w:hAnsi="Georgia"/>
          <w:sz w:val="22"/>
        </w:rPr>
        <w:t>Calm and positive presence when supporting safeguarding issues (E)</w:t>
      </w:r>
    </w:p>
    <w:p w14:paraId="45012AE7" w14:textId="77777777" w:rsidR="004E1E39" w:rsidRPr="00C93C7C" w:rsidRDefault="004E1E39" w:rsidP="004E1E39">
      <w:pPr>
        <w:pStyle w:val="ListParagraph"/>
        <w:rPr>
          <w:rFonts w:ascii="Georgia" w:hAnsi="Georgia"/>
          <w:sz w:val="22"/>
        </w:rPr>
      </w:pPr>
    </w:p>
    <w:p w14:paraId="58D7B3B0" w14:textId="77777777" w:rsidR="004E1E39" w:rsidRPr="00C93C7C" w:rsidRDefault="004E1E39" w:rsidP="00436076">
      <w:pPr>
        <w:pStyle w:val="ListParagraph"/>
        <w:numPr>
          <w:ilvl w:val="0"/>
          <w:numId w:val="26"/>
        </w:numPr>
        <w:rPr>
          <w:rFonts w:ascii="Georgia" w:hAnsi="Georgia"/>
          <w:sz w:val="22"/>
        </w:rPr>
      </w:pPr>
      <w:r w:rsidRPr="00C93C7C">
        <w:rPr>
          <w:rFonts w:ascii="Georgia" w:hAnsi="Georgia"/>
          <w:sz w:val="22"/>
        </w:rPr>
        <w:t>Compassion when challenging young people (E)</w:t>
      </w:r>
    </w:p>
    <w:p w14:paraId="6615439F" w14:textId="77777777" w:rsidR="004E1E39" w:rsidRPr="00C93C7C" w:rsidRDefault="004E1E39" w:rsidP="004E1E39">
      <w:pPr>
        <w:rPr>
          <w:rFonts w:ascii="Georgia" w:hAnsi="Georgia"/>
          <w:sz w:val="20"/>
        </w:rPr>
      </w:pPr>
    </w:p>
    <w:p w14:paraId="58D01F0D" w14:textId="77777777" w:rsidR="004E1E39" w:rsidRPr="00C93C7C" w:rsidRDefault="004E1E39" w:rsidP="004E1E39">
      <w:pPr>
        <w:rPr>
          <w:rFonts w:ascii="Georgia" w:hAnsi="Georgia"/>
          <w:sz w:val="20"/>
        </w:rPr>
      </w:pPr>
    </w:p>
    <w:p w14:paraId="43440BF7" w14:textId="77777777" w:rsidR="004E1E39" w:rsidRPr="00C93C7C" w:rsidRDefault="004E1E39" w:rsidP="004E1E39">
      <w:pPr>
        <w:rPr>
          <w:rFonts w:ascii="Georgia" w:hAnsi="Georgia"/>
          <w:b/>
        </w:rPr>
      </w:pPr>
      <w:r w:rsidRPr="00C93C7C">
        <w:rPr>
          <w:rFonts w:ascii="Georgia" w:hAnsi="Georgia"/>
          <w:b/>
        </w:rPr>
        <w:t>Conditions</w:t>
      </w:r>
    </w:p>
    <w:p w14:paraId="248BDF32" w14:textId="77777777" w:rsidR="00752B8D" w:rsidRPr="00C93C7C" w:rsidRDefault="006806AF" w:rsidP="00752B8D">
      <w:pPr>
        <w:rPr>
          <w:rFonts w:ascii="Georgia" w:hAnsi="Georgia"/>
          <w:b/>
          <w:sz w:val="20"/>
        </w:rPr>
      </w:pPr>
      <w:r w:rsidRPr="00C93C7C">
        <w:rPr>
          <w:rFonts w:ascii="Georgia" w:hAnsi="Georgia"/>
        </w:rPr>
        <w:t>3 month probationary period</w:t>
      </w:r>
    </w:p>
    <w:sectPr w:rsidR="00752B8D" w:rsidRPr="00C93C7C" w:rsidSect="00987733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23D"/>
    <w:multiLevelType w:val="hybridMultilevel"/>
    <w:tmpl w:val="46E2B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11040"/>
    <w:multiLevelType w:val="hybridMultilevel"/>
    <w:tmpl w:val="4DE4A4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252B4"/>
    <w:multiLevelType w:val="hybridMultilevel"/>
    <w:tmpl w:val="6BE002C0"/>
    <w:lvl w:ilvl="0" w:tplc="60B466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32A9D"/>
    <w:multiLevelType w:val="multilevel"/>
    <w:tmpl w:val="10F6FC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25455EF"/>
    <w:multiLevelType w:val="hybridMultilevel"/>
    <w:tmpl w:val="89368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E1858"/>
    <w:multiLevelType w:val="hybridMultilevel"/>
    <w:tmpl w:val="568C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C35D5"/>
    <w:multiLevelType w:val="hybridMultilevel"/>
    <w:tmpl w:val="7AC8B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94B22"/>
    <w:multiLevelType w:val="hybridMultilevel"/>
    <w:tmpl w:val="515C9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2080A"/>
    <w:multiLevelType w:val="hybridMultilevel"/>
    <w:tmpl w:val="386E2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87622"/>
    <w:multiLevelType w:val="hybridMultilevel"/>
    <w:tmpl w:val="9B242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12242"/>
    <w:multiLevelType w:val="hybridMultilevel"/>
    <w:tmpl w:val="C7AC8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21A44"/>
    <w:multiLevelType w:val="hybridMultilevel"/>
    <w:tmpl w:val="C52A6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76FD2"/>
    <w:multiLevelType w:val="hybridMultilevel"/>
    <w:tmpl w:val="3E4A2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16E4B"/>
    <w:multiLevelType w:val="hybridMultilevel"/>
    <w:tmpl w:val="E6C0F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8639D"/>
    <w:multiLevelType w:val="hybridMultilevel"/>
    <w:tmpl w:val="79C4A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62532"/>
    <w:multiLevelType w:val="hybridMultilevel"/>
    <w:tmpl w:val="8570A0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345F7"/>
    <w:multiLevelType w:val="hybridMultilevel"/>
    <w:tmpl w:val="5E7C4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D15B0"/>
    <w:multiLevelType w:val="hybridMultilevel"/>
    <w:tmpl w:val="53FA30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E3F6C"/>
    <w:multiLevelType w:val="hybridMultilevel"/>
    <w:tmpl w:val="AEDE2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A5027"/>
    <w:multiLevelType w:val="hybridMultilevel"/>
    <w:tmpl w:val="58E02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34AD0"/>
    <w:multiLevelType w:val="hybridMultilevel"/>
    <w:tmpl w:val="8CAE5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CD161A"/>
    <w:multiLevelType w:val="hybridMultilevel"/>
    <w:tmpl w:val="3294A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70A2E"/>
    <w:multiLevelType w:val="hybridMultilevel"/>
    <w:tmpl w:val="6B2CD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84F37"/>
    <w:multiLevelType w:val="hybridMultilevel"/>
    <w:tmpl w:val="6A466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52A98"/>
    <w:multiLevelType w:val="hybridMultilevel"/>
    <w:tmpl w:val="98E4C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3D5990"/>
    <w:multiLevelType w:val="hybridMultilevel"/>
    <w:tmpl w:val="46E2B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832234">
    <w:abstractNumId w:val="2"/>
  </w:num>
  <w:num w:numId="2" w16cid:durableId="718628833">
    <w:abstractNumId w:val="15"/>
  </w:num>
  <w:num w:numId="3" w16cid:durableId="911816308">
    <w:abstractNumId w:val="25"/>
  </w:num>
  <w:num w:numId="4" w16cid:durableId="399790437">
    <w:abstractNumId w:val="17"/>
  </w:num>
  <w:num w:numId="5" w16cid:durableId="1503857664">
    <w:abstractNumId w:val="6"/>
  </w:num>
  <w:num w:numId="6" w16cid:durableId="472065085">
    <w:abstractNumId w:val="4"/>
  </w:num>
  <w:num w:numId="7" w16cid:durableId="1411074960">
    <w:abstractNumId w:val="5"/>
  </w:num>
  <w:num w:numId="8" w16cid:durableId="1916742519">
    <w:abstractNumId w:val="18"/>
  </w:num>
  <w:num w:numId="9" w16cid:durableId="505174295">
    <w:abstractNumId w:val="13"/>
  </w:num>
  <w:num w:numId="10" w16cid:durableId="1621380387">
    <w:abstractNumId w:val="0"/>
  </w:num>
  <w:num w:numId="11" w16cid:durableId="773356480">
    <w:abstractNumId w:val="8"/>
  </w:num>
  <w:num w:numId="12" w16cid:durableId="580218652">
    <w:abstractNumId w:val="1"/>
  </w:num>
  <w:num w:numId="13" w16cid:durableId="500966956">
    <w:abstractNumId w:val="10"/>
  </w:num>
  <w:num w:numId="14" w16cid:durableId="16544816">
    <w:abstractNumId w:val="21"/>
  </w:num>
  <w:num w:numId="15" w16cid:durableId="1160921807">
    <w:abstractNumId w:val="9"/>
  </w:num>
  <w:num w:numId="16" w16cid:durableId="2115438966">
    <w:abstractNumId w:val="12"/>
  </w:num>
  <w:num w:numId="17" w16cid:durableId="993678818">
    <w:abstractNumId w:val="20"/>
  </w:num>
  <w:num w:numId="18" w16cid:durableId="1083529053">
    <w:abstractNumId w:val="22"/>
  </w:num>
  <w:num w:numId="19" w16cid:durableId="504588270">
    <w:abstractNumId w:val="24"/>
  </w:num>
  <w:num w:numId="20" w16cid:durableId="475073281">
    <w:abstractNumId w:val="14"/>
  </w:num>
  <w:num w:numId="21" w16cid:durableId="334697443">
    <w:abstractNumId w:val="11"/>
  </w:num>
  <w:num w:numId="22" w16cid:durableId="1037049019">
    <w:abstractNumId w:val="3"/>
  </w:num>
  <w:num w:numId="23" w16cid:durableId="954335825">
    <w:abstractNumId w:val="7"/>
  </w:num>
  <w:num w:numId="24" w16cid:durableId="1684277834">
    <w:abstractNumId w:val="16"/>
  </w:num>
  <w:num w:numId="25" w16cid:durableId="795677975">
    <w:abstractNumId w:val="19"/>
  </w:num>
  <w:num w:numId="26" w16cid:durableId="36074281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19"/>
    <w:rsid w:val="00014CA1"/>
    <w:rsid w:val="00021988"/>
    <w:rsid w:val="000511A4"/>
    <w:rsid w:val="00063816"/>
    <w:rsid w:val="0007143D"/>
    <w:rsid w:val="00083035"/>
    <w:rsid w:val="000E2D01"/>
    <w:rsid w:val="000F59BC"/>
    <w:rsid w:val="00127AC5"/>
    <w:rsid w:val="00131DBF"/>
    <w:rsid w:val="001376A5"/>
    <w:rsid w:val="00140C73"/>
    <w:rsid w:val="00155698"/>
    <w:rsid w:val="0016040D"/>
    <w:rsid w:val="0016118E"/>
    <w:rsid w:val="00167B68"/>
    <w:rsid w:val="001874B3"/>
    <w:rsid w:val="00194C5E"/>
    <w:rsid w:val="001B1FDF"/>
    <w:rsid w:val="001D4520"/>
    <w:rsid w:val="00223DEE"/>
    <w:rsid w:val="0026042D"/>
    <w:rsid w:val="002819FF"/>
    <w:rsid w:val="00284C16"/>
    <w:rsid w:val="00294394"/>
    <w:rsid w:val="002F5246"/>
    <w:rsid w:val="00314C59"/>
    <w:rsid w:val="00315042"/>
    <w:rsid w:val="00315FDC"/>
    <w:rsid w:val="0031618F"/>
    <w:rsid w:val="003275F2"/>
    <w:rsid w:val="00336B9B"/>
    <w:rsid w:val="00340984"/>
    <w:rsid w:val="0036321B"/>
    <w:rsid w:val="003640E5"/>
    <w:rsid w:val="00391511"/>
    <w:rsid w:val="003C57B5"/>
    <w:rsid w:val="003E173D"/>
    <w:rsid w:val="003E70CF"/>
    <w:rsid w:val="00432855"/>
    <w:rsid w:val="00434F07"/>
    <w:rsid w:val="00436076"/>
    <w:rsid w:val="00460B7F"/>
    <w:rsid w:val="004631AF"/>
    <w:rsid w:val="00484493"/>
    <w:rsid w:val="004E07F3"/>
    <w:rsid w:val="004E1E39"/>
    <w:rsid w:val="00504646"/>
    <w:rsid w:val="00515759"/>
    <w:rsid w:val="00534CC4"/>
    <w:rsid w:val="00551D19"/>
    <w:rsid w:val="005527AF"/>
    <w:rsid w:val="005805AA"/>
    <w:rsid w:val="00581E96"/>
    <w:rsid w:val="0058208C"/>
    <w:rsid w:val="0059749E"/>
    <w:rsid w:val="005B2B8F"/>
    <w:rsid w:val="005B49A4"/>
    <w:rsid w:val="005E1888"/>
    <w:rsid w:val="005E528A"/>
    <w:rsid w:val="005E6FA6"/>
    <w:rsid w:val="00632CCB"/>
    <w:rsid w:val="00654CED"/>
    <w:rsid w:val="006806AF"/>
    <w:rsid w:val="0068091A"/>
    <w:rsid w:val="006856D4"/>
    <w:rsid w:val="006B03AE"/>
    <w:rsid w:val="006B1C6B"/>
    <w:rsid w:val="006B1DC7"/>
    <w:rsid w:val="006B75FE"/>
    <w:rsid w:val="006C6845"/>
    <w:rsid w:val="006E44F1"/>
    <w:rsid w:val="007466B9"/>
    <w:rsid w:val="00752B8D"/>
    <w:rsid w:val="00772F47"/>
    <w:rsid w:val="0079326E"/>
    <w:rsid w:val="007D3604"/>
    <w:rsid w:val="007F0CF7"/>
    <w:rsid w:val="007F2CB0"/>
    <w:rsid w:val="008252D8"/>
    <w:rsid w:val="0085033C"/>
    <w:rsid w:val="008952BF"/>
    <w:rsid w:val="008A2961"/>
    <w:rsid w:val="008B1545"/>
    <w:rsid w:val="008B2413"/>
    <w:rsid w:val="009002DA"/>
    <w:rsid w:val="00906217"/>
    <w:rsid w:val="00941C65"/>
    <w:rsid w:val="00951228"/>
    <w:rsid w:val="009755E3"/>
    <w:rsid w:val="00976037"/>
    <w:rsid w:val="009872B6"/>
    <w:rsid w:val="00987733"/>
    <w:rsid w:val="009A5073"/>
    <w:rsid w:val="009A705D"/>
    <w:rsid w:val="009B55C1"/>
    <w:rsid w:val="009C0070"/>
    <w:rsid w:val="009D48BA"/>
    <w:rsid w:val="009F260C"/>
    <w:rsid w:val="00A17CBF"/>
    <w:rsid w:val="00A27E4F"/>
    <w:rsid w:val="00A42E85"/>
    <w:rsid w:val="00A616AD"/>
    <w:rsid w:val="00A72C63"/>
    <w:rsid w:val="00A73D51"/>
    <w:rsid w:val="00B03B93"/>
    <w:rsid w:val="00B04F42"/>
    <w:rsid w:val="00B1342B"/>
    <w:rsid w:val="00B21753"/>
    <w:rsid w:val="00B26277"/>
    <w:rsid w:val="00B36873"/>
    <w:rsid w:val="00B46D67"/>
    <w:rsid w:val="00B47628"/>
    <w:rsid w:val="00B5620D"/>
    <w:rsid w:val="00B971B1"/>
    <w:rsid w:val="00BB6800"/>
    <w:rsid w:val="00BD3E88"/>
    <w:rsid w:val="00BF0549"/>
    <w:rsid w:val="00C11480"/>
    <w:rsid w:val="00C35365"/>
    <w:rsid w:val="00C53C99"/>
    <w:rsid w:val="00C70898"/>
    <w:rsid w:val="00C731F7"/>
    <w:rsid w:val="00C77BCE"/>
    <w:rsid w:val="00C922DB"/>
    <w:rsid w:val="00C93C7C"/>
    <w:rsid w:val="00CB79F7"/>
    <w:rsid w:val="00CF60D5"/>
    <w:rsid w:val="00D04C0B"/>
    <w:rsid w:val="00D079D2"/>
    <w:rsid w:val="00D1515D"/>
    <w:rsid w:val="00D32196"/>
    <w:rsid w:val="00D41CA1"/>
    <w:rsid w:val="00D82995"/>
    <w:rsid w:val="00D903D6"/>
    <w:rsid w:val="00DC7FD6"/>
    <w:rsid w:val="00DD4A42"/>
    <w:rsid w:val="00DE0439"/>
    <w:rsid w:val="00DE56BF"/>
    <w:rsid w:val="00E00066"/>
    <w:rsid w:val="00E67160"/>
    <w:rsid w:val="00E810AC"/>
    <w:rsid w:val="00E908F0"/>
    <w:rsid w:val="00E960F3"/>
    <w:rsid w:val="00EA0280"/>
    <w:rsid w:val="00EA28D1"/>
    <w:rsid w:val="00EA55E9"/>
    <w:rsid w:val="00EB1864"/>
    <w:rsid w:val="00EC0858"/>
    <w:rsid w:val="00EF08AA"/>
    <w:rsid w:val="00EF2B7A"/>
    <w:rsid w:val="00EF4A8E"/>
    <w:rsid w:val="00EF68DB"/>
    <w:rsid w:val="00F27C9F"/>
    <w:rsid w:val="00F46791"/>
    <w:rsid w:val="00F71B61"/>
    <w:rsid w:val="00F851AE"/>
    <w:rsid w:val="00F87B28"/>
    <w:rsid w:val="00FA0A25"/>
    <w:rsid w:val="00FA4B02"/>
    <w:rsid w:val="00FB0C7C"/>
    <w:rsid w:val="00FD64D5"/>
    <w:rsid w:val="00FE308A"/>
    <w:rsid w:val="00FE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F91CF"/>
  <w15:docId w15:val="{417065AD-4493-4FD0-BD75-01F7F2E7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D19"/>
  </w:style>
  <w:style w:type="paragraph" w:styleId="Heading4">
    <w:name w:val="heading 4"/>
    <w:basedOn w:val="Normal"/>
    <w:next w:val="Normal"/>
    <w:link w:val="Heading4Char"/>
    <w:qFormat/>
    <w:rsid w:val="006856D4"/>
    <w:pPr>
      <w:keepNext/>
      <w:widowControl w:val="0"/>
      <w:tabs>
        <w:tab w:val="left" w:pos="-720"/>
        <w:tab w:val="left" w:pos="3119"/>
      </w:tabs>
      <w:suppressAutoHyphens/>
      <w:autoSpaceDE w:val="0"/>
      <w:autoSpaceDN w:val="0"/>
      <w:adjustRightInd w:val="0"/>
      <w:spacing w:line="240" w:lineRule="atLeast"/>
      <w:jc w:val="both"/>
      <w:outlineLvl w:val="3"/>
    </w:pPr>
    <w:rPr>
      <w:rFonts w:ascii="Arial" w:eastAsia="Times New Roman" w:hAnsi="Arial" w:cs="Arial"/>
      <w:spacing w:val="-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1D19"/>
    <w:pPr>
      <w:ind w:left="720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5E6FA6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856D4"/>
    <w:rPr>
      <w:rFonts w:ascii="Arial" w:eastAsia="Times New Roman" w:hAnsi="Arial" w:cs="Arial"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016cb2-3f66-40aa-a2c0-9b8a28b102e6" xsi:nil="true"/>
    <lcf76f155ced4ddcb4097134ff3c332f xmlns="7d278ab4-08ed-4c18-ac31-b55d71e9971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288BFBBA0734096A8AD4D264A71C9" ma:contentTypeVersion="18" ma:contentTypeDescription="Create a new document." ma:contentTypeScope="" ma:versionID="e1cc003d1248a2067118f4b73d1800e6">
  <xsd:schema xmlns:xsd="http://www.w3.org/2001/XMLSchema" xmlns:xs="http://www.w3.org/2001/XMLSchema" xmlns:p="http://schemas.microsoft.com/office/2006/metadata/properties" xmlns:ns2="7d278ab4-08ed-4c18-ac31-b55d71e9971b" xmlns:ns3="05016cb2-3f66-40aa-a2c0-9b8a28b102e6" targetNamespace="http://schemas.microsoft.com/office/2006/metadata/properties" ma:root="true" ma:fieldsID="223ba665fd4f435a82405ef2fb2524c8" ns2:_="" ns3:_="">
    <xsd:import namespace="7d278ab4-08ed-4c18-ac31-b55d71e9971b"/>
    <xsd:import namespace="05016cb2-3f66-40aa-a2c0-9b8a28b102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78ab4-08ed-4c18-ac31-b55d71e997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43e682d-1f34-44a9-abeb-2c0d59d1e5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16cb2-3f66-40aa-a2c0-9b8a28b102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9a96597-6bd5-487d-b46f-5a6ebbff995a}" ma:internalName="TaxCatchAll" ma:showField="CatchAllData" ma:web="05016cb2-3f66-40aa-a2c0-9b8a28b102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6851B2-F0B2-4BE1-BDB1-934AB6DD5015}">
  <ds:schemaRefs>
    <ds:schemaRef ds:uri="http://schemas.microsoft.com/office/2006/metadata/properties"/>
    <ds:schemaRef ds:uri="http://schemas.microsoft.com/office/infopath/2007/PartnerControls"/>
    <ds:schemaRef ds:uri="05016cb2-3f66-40aa-a2c0-9b8a28b102e6"/>
    <ds:schemaRef ds:uri="7d278ab4-08ed-4c18-ac31-b55d71e9971b"/>
  </ds:schemaRefs>
</ds:datastoreItem>
</file>

<file path=customXml/itemProps2.xml><?xml version="1.0" encoding="utf-8"?>
<ds:datastoreItem xmlns:ds="http://schemas.openxmlformats.org/officeDocument/2006/customXml" ds:itemID="{648F0826-FB94-4FB7-843C-2840F502BE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BEDEC9-B2B5-4EE0-A159-5BFF0BC1D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278ab4-08ed-4c18-ac31-b55d71e9971b"/>
    <ds:schemaRef ds:uri="05016cb2-3f66-40aa-a2c0-9b8a28b102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andy.graham</dc:creator>
  <cp:lastModifiedBy>Ruth Keily</cp:lastModifiedBy>
  <cp:revision>35</cp:revision>
  <cp:lastPrinted>2014-01-08T13:53:00Z</cp:lastPrinted>
  <dcterms:created xsi:type="dcterms:W3CDTF">2020-09-10T09:58:00Z</dcterms:created>
  <dcterms:modified xsi:type="dcterms:W3CDTF">2024-02-23T10:57:00Z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0x0101001F9288BFBBA0734096A8AD4D264A71C9</vt:lpwstr>
  </property>
  <property fmtid="{D5CDD505-2E9C-101B-9397-08002B2CF9AE}" pid="3" name="Order">
    <vt:r8>379000</vt:r8>
  </property>
  <property fmtid="{D5CDD505-2E9C-101B-9397-08002B2CF9AE}" pid="4" name="MediaServiceImageTags">
    <vt:lpwstr/>
  </property>
</Properties>
</file>